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4E10B" w14:textId="75958569" w:rsidR="00A4710F" w:rsidRDefault="006B1879" w:rsidP="006B1879">
      <w:pPr>
        <w:spacing w:line="240" w:lineRule="atLeast"/>
        <w:ind w:rightChars="300" w:right="630"/>
        <w:jc w:val="center"/>
        <w:rPr>
          <w:rFonts w:asciiTheme="minorEastAsia" w:hAnsiTheme="minorEastAsia"/>
          <w:kern w:val="0"/>
        </w:rPr>
      </w:pPr>
      <w:r>
        <w:rPr>
          <w:rFonts w:asciiTheme="minorEastAsia" w:hAnsiTheme="minorEastAsia" w:hint="eastAsia"/>
          <w:kern w:val="0"/>
        </w:rPr>
        <w:t>サガ・クリエイティブコネクト</w:t>
      </w:r>
      <w:r w:rsidR="00A4710F" w:rsidRPr="0042219F">
        <w:rPr>
          <w:rFonts w:asciiTheme="minorEastAsia" w:hAnsiTheme="minorEastAsia" w:hint="eastAsia"/>
          <w:kern w:val="0"/>
        </w:rPr>
        <w:t>補助金</w:t>
      </w:r>
      <w:r w:rsidR="00956860">
        <w:rPr>
          <w:rFonts w:asciiTheme="minorEastAsia" w:hAnsiTheme="minorEastAsia" w:hint="eastAsia"/>
          <w:kern w:val="0"/>
        </w:rPr>
        <w:t>交付</w:t>
      </w:r>
      <w:r w:rsidR="00DB53DD">
        <w:rPr>
          <w:rFonts w:asciiTheme="minorEastAsia" w:hAnsiTheme="minorEastAsia" w:hint="eastAsia"/>
          <w:kern w:val="0"/>
        </w:rPr>
        <w:t>要領</w:t>
      </w:r>
    </w:p>
    <w:p w14:paraId="448FB53B" w14:textId="77777777" w:rsidR="00BB72D5" w:rsidRPr="0042219F" w:rsidRDefault="00BB72D5" w:rsidP="006532E3">
      <w:pPr>
        <w:spacing w:line="240" w:lineRule="atLeast"/>
        <w:ind w:rightChars="300" w:right="630" w:firstLineChars="300" w:firstLine="630"/>
        <w:jc w:val="left"/>
        <w:rPr>
          <w:rFonts w:asciiTheme="minorEastAsia" w:hAnsiTheme="minorEastAsia"/>
        </w:rPr>
      </w:pPr>
    </w:p>
    <w:p w14:paraId="743B86EE" w14:textId="5387D336" w:rsidR="00BF707F" w:rsidRPr="00BA05E3" w:rsidRDefault="00BF707F" w:rsidP="00BA05E3">
      <w:pPr>
        <w:spacing w:line="240" w:lineRule="atLeast"/>
        <w:ind w:firstLineChars="100" w:firstLine="210"/>
        <w:rPr>
          <w:rFonts w:asciiTheme="minorEastAsia" w:hAnsiTheme="minorEastAsia"/>
        </w:rPr>
      </w:pPr>
      <w:r w:rsidRPr="00BA05E3">
        <w:rPr>
          <w:rFonts w:asciiTheme="minorEastAsia" w:hAnsiTheme="minorEastAsia" w:hint="eastAsia"/>
        </w:rPr>
        <w:t>（趣旨）</w:t>
      </w:r>
    </w:p>
    <w:p w14:paraId="2AB4475B" w14:textId="0835B7ED" w:rsidR="000C2E67" w:rsidRPr="00BA05E3" w:rsidRDefault="00BF707F" w:rsidP="00BA05E3">
      <w:pPr>
        <w:spacing w:line="240" w:lineRule="atLeast"/>
        <w:ind w:left="210" w:hangingChars="100" w:hanging="210"/>
        <w:rPr>
          <w:rFonts w:asciiTheme="minorEastAsia" w:hAnsiTheme="minorEastAsia"/>
        </w:rPr>
      </w:pPr>
      <w:r w:rsidRPr="00BA05E3">
        <w:rPr>
          <w:rFonts w:asciiTheme="minorEastAsia" w:hAnsiTheme="minorEastAsia" w:hint="eastAsia"/>
        </w:rPr>
        <w:t>第</w:t>
      </w:r>
      <w:r w:rsidR="002819C4">
        <w:rPr>
          <w:rFonts w:asciiTheme="minorEastAsia" w:hAnsiTheme="minorEastAsia" w:hint="eastAsia"/>
        </w:rPr>
        <w:t>1</w:t>
      </w:r>
      <w:r w:rsidRPr="00BA05E3">
        <w:rPr>
          <w:rFonts w:asciiTheme="minorEastAsia" w:hAnsiTheme="minorEastAsia" w:hint="eastAsia"/>
        </w:rPr>
        <w:t xml:space="preserve">条　</w:t>
      </w:r>
      <w:r w:rsidR="00B2424E">
        <w:rPr>
          <w:rFonts w:asciiTheme="minorEastAsia" w:hAnsiTheme="minorEastAsia" w:hint="eastAsia"/>
        </w:rPr>
        <w:t>公益財団法人佐賀県産業振興機構</w:t>
      </w:r>
      <w:r w:rsidR="00AF3BE0" w:rsidRPr="00BA05E3">
        <w:rPr>
          <w:rFonts w:asciiTheme="minorEastAsia" w:hAnsiTheme="minorEastAsia" w:hint="eastAsia"/>
        </w:rPr>
        <w:t>佐賀県産業イノベーションセンター</w:t>
      </w:r>
      <w:r w:rsidR="00B2424E">
        <w:rPr>
          <w:rFonts w:asciiTheme="minorEastAsia" w:hAnsiTheme="minorEastAsia" w:hint="eastAsia"/>
        </w:rPr>
        <w:t>（以下「センター」という。）</w:t>
      </w:r>
      <w:r w:rsidR="006B1879">
        <w:rPr>
          <w:rFonts w:asciiTheme="minorEastAsia" w:hAnsiTheme="minorEastAsia" w:hint="eastAsia"/>
        </w:rPr>
        <w:t>が実施するサガ・クリエイティブコネクト</w:t>
      </w:r>
      <w:r w:rsidR="00AF3BE0" w:rsidRPr="00BA05E3">
        <w:rPr>
          <w:rFonts w:asciiTheme="minorEastAsia" w:hAnsiTheme="minorEastAsia" w:hint="eastAsia"/>
        </w:rPr>
        <w:t>補助金</w:t>
      </w:r>
      <w:r w:rsidR="009F6329" w:rsidRPr="00BA05E3">
        <w:rPr>
          <w:rFonts w:asciiTheme="minorEastAsia" w:hAnsiTheme="minorEastAsia" w:hint="eastAsia"/>
        </w:rPr>
        <w:t>については、</w:t>
      </w:r>
      <w:r w:rsidR="002819C4">
        <w:rPr>
          <w:rFonts w:asciiTheme="minorEastAsia" w:hAnsiTheme="minorEastAsia" w:hint="eastAsia"/>
        </w:rPr>
        <w:t>佐賀県</w:t>
      </w:r>
      <w:r w:rsidR="0006769B">
        <w:rPr>
          <w:rFonts w:asciiTheme="minorEastAsia" w:hAnsiTheme="minorEastAsia" w:hint="eastAsia"/>
        </w:rPr>
        <w:t>の</w:t>
      </w:r>
      <w:r w:rsidR="006B1879">
        <w:rPr>
          <w:rFonts w:asciiTheme="minorEastAsia" w:hAnsiTheme="minorEastAsia" w:hint="eastAsia"/>
        </w:rPr>
        <w:t>サガ・クリエイティブコネクト</w:t>
      </w:r>
      <w:r w:rsidR="00EE4D02" w:rsidRPr="00BA05E3">
        <w:rPr>
          <w:rFonts w:asciiTheme="minorEastAsia" w:hAnsiTheme="minorEastAsia" w:hint="eastAsia"/>
        </w:rPr>
        <w:t>事業費補助金交付要綱</w:t>
      </w:r>
      <w:r w:rsidR="008E6F27" w:rsidRPr="00BA05E3">
        <w:rPr>
          <w:rFonts w:asciiTheme="minorEastAsia" w:hAnsiTheme="minorEastAsia" w:hint="eastAsia"/>
        </w:rPr>
        <w:t>（</w:t>
      </w:r>
      <w:r w:rsidR="008E7EC5" w:rsidRPr="00BA05E3">
        <w:rPr>
          <w:rFonts w:asciiTheme="minorEastAsia" w:hAnsiTheme="minorEastAsia" w:hint="eastAsia"/>
        </w:rPr>
        <w:t>令和</w:t>
      </w:r>
      <w:r w:rsidR="006B1879">
        <w:rPr>
          <w:rFonts w:asciiTheme="minorEastAsia" w:hAnsiTheme="minorEastAsia" w:hint="eastAsia"/>
        </w:rPr>
        <w:t>8</w:t>
      </w:r>
      <w:r w:rsidR="008E7EC5" w:rsidRPr="00BA05E3">
        <w:rPr>
          <w:rFonts w:asciiTheme="minorEastAsia" w:hAnsiTheme="minorEastAsia" w:hint="eastAsia"/>
        </w:rPr>
        <w:t>年</w:t>
      </w:r>
      <w:r w:rsidR="006B1879">
        <w:rPr>
          <w:rFonts w:asciiTheme="minorEastAsia" w:hAnsiTheme="minorEastAsia" w:hint="eastAsia"/>
        </w:rPr>
        <w:t>3</w:t>
      </w:r>
      <w:r w:rsidR="008E7EC5" w:rsidRPr="00BA05E3">
        <w:rPr>
          <w:rFonts w:asciiTheme="minorEastAsia" w:hAnsiTheme="minorEastAsia" w:hint="eastAsia"/>
        </w:rPr>
        <w:t>月</w:t>
      </w:r>
      <w:r w:rsidR="006B1879">
        <w:rPr>
          <w:rFonts w:asciiTheme="minorEastAsia" w:hAnsiTheme="minorEastAsia" w:hint="eastAsia"/>
        </w:rPr>
        <w:t>24</w:t>
      </w:r>
      <w:r w:rsidR="008E7EC5" w:rsidRPr="00BA05E3">
        <w:rPr>
          <w:rFonts w:asciiTheme="minorEastAsia" w:hAnsiTheme="minorEastAsia" w:hint="eastAsia"/>
        </w:rPr>
        <w:t>日付け</w:t>
      </w:r>
      <w:r w:rsidR="006B1879">
        <w:rPr>
          <w:rFonts w:asciiTheme="minorEastAsia" w:hAnsiTheme="minorEastAsia" w:hint="eastAsia"/>
        </w:rPr>
        <w:t>産政</w:t>
      </w:r>
      <w:r w:rsidR="0014560D" w:rsidRPr="00BA05E3">
        <w:rPr>
          <w:rFonts w:asciiTheme="minorEastAsia" w:hAnsiTheme="minorEastAsia" w:hint="eastAsia"/>
        </w:rPr>
        <w:t>第</w:t>
      </w:r>
      <w:r w:rsidR="006B1879">
        <w:rPr>
          <w:rFonts w:asciiTheme="minorEastAsia" w:hAnsiTheme="minorEastAsia" w:hint="eastAsia"/>
        </w:rPr>
        <w:t>3121</w:t>
      </w:r>
      <w:r w:rsidR="0014560D" w:rsidRPr="00BA05E3">
        <w:rPr>
          <w:rFonts w:asciiTheme="minorEastAsia" w:hAnsiTheme="minorEastAsia" w:hint="eastAsia"/>
        </w:rPr>
        <w:t>号。</w:t>
      </w:r>
      <w:r w:rsidR="004966F5">
        <w:rPr>
          <w:rFonts w:asciiTheme="minorEastAsia" w:hAnsiTheme="minorEastAsia" w:hint="eastAsia"/>
        </w:rPr>
        <w:t>以下</w:t>
      </w:r>
      <w:r w:rsidR="008E6F27" w:rsidRPr="00BA05E3">
        <w:rPr>
          <w:rFonts w:asciiTheme="minorEastAsia" w:hAnsiTheme="minorEastAsia" w:hint="eastAsia"/>
        </w:rPr>
        <w:t>「</w:t>
      </w:r>
      <w:r w:rsidR="00EE4D02" w:rsidRPr="00BA05E3">
        <w:rPr>
          <w:rFonts w:asciiTheme="minorEastAsia" w:hAnsiTheme="minorEastAsia" w:hint="eastAsia"/>
        </w:rPr>
        <w:t>交付要綱</w:t>
      </w:r>
      <w:r w:rsidR="008E6F27" w:rsidRPr="00BA05E3">
        <w:rPr>
          <w:rFonts w:asciiTheme="minorEastAsia" w:hAnsiTheme="minorEastAsia" w:hint="eastAsia"/>
        </w:rPr>
        <w:t>」という。）</w:t>
      </w:r>
      <w:r w:rsidR="00450C65" w:rsidRPr="00BA05E3">
        <w:rPr>
          <w:rFonts w:asciiTheme="minorEastAsia" w:hAnsiTheme="minorEastAsia" w:hint="eastAsia"/>
        </w:rPr>
        <w:t>及び</w:t>
      </w:r>
      <w:r w:rsidRPr="00BA05E3">
        <w:rPr>
          <w:rFonts w:asciiTheme="minorEastAsia" w:hAnsiTheme="minorEastAsia" w:hint="eastAsia"/>
        </w:rPr>
        <w:t>この要領に定めるところによる。</w:t>
      </w:r>
    </w:p>
    <w:p w14:paraId="16C99B38" w14:textId="77777777" w:rsidR="00762E13" w:rsidRDefault="00762E13" w:rsidP="00BA05E3">
      <w:pPr>
        <w:spacing w:line="240" w:lineRule="atLeast"/>
        <w:ind w:firstLineChars="100" w:firstLine="210"/>
        <w:rPr>
          <w:rFonts w:asciiTheme="minorEastAsia" w:hAnsiTheme="minorEastAsia"/>
        </w:rPr>
      </w:pPr>
    </w:p>
    <w:p w14:paraId="7A301F9B" w14:textId="4DA03978" w:rsidR="00BF707F" w:rsidRPr="00BA05E3" w:rsidRDefault="00BF707F" w:rsidP="00BA05E3">
      <w:pPr>
        <w:spacing w:line="240" w:lineRule="atLeast"/>
        <w:ind w:firstLineChars="100" w:firstLine="210"/>
        <w:rPr>
          <w:rFonts w:asciiTheme="minorEastAsia" w:hAnsiTheme="minorEastAsia"/>
        </w:rPr>
      </w:pPr>
      <w:r w:rsidRPr="00BA05E3">
        <w:rPr>
          <w:rFonts w:asciiTheme="minorEastAsia" w:hAnsiTheme="minorEastAsia" w:hint="eastAsia"/>
        </w:rPr>
        <w:t>（定義）</w:t>
      </w:r>
    </w:p>
    <w:p w14:paraId="23396815" w14:textId="402E8CCA" w:rsidR="00BF707F" w:rsidRDefault="00BF707F" w:rsidP="00BA05E3">
      <w:pPr>
        <w:spacing w:line="240" w:lineRule="atLeast"/>
        <w:rPr>
          <w:rFonts w:asciiTheme="minorEastAsia" w:hAnsiTheme="minorEastAsia"/>
        </w:rPr>
      </w:pPr>
      <w:r w:rsidRPr="00BA05E3">
        <w:rPr>
          <w:rFonts w:asciiTheme="minorEastAsia" w:hAnsiTheme="minorEastAsia" w:hint="eastAsia"/>
        </w:rPr>
        <w:t>第</w:t>
      </w:r>
      <w:r w:rsidR="002819C4">
        <w:rPr>
          <w:rFonts w:asciiTheme="minorEastAsia" w:hAnsiTheme="minorEastAsia" w:hint="eastAsia"/>
        </w:rPr>
        <w:t>2</w:t>
      </w:r>
      <w:r w:rsidRPr="00BA05E3">
        <w:rPr>
          <w:rFonts w:asciiTheme="minorEastAsia" w:hAnsiTheme="minorEastAsia" w:hint="eastAsia"/>
        </w:rPr>
        <w:t xml:space="preserve">条　</w:t>
      </w:r>
      <w:r w:rsidR="00902199" w:rsidRPr="00902199">
        <w:rPr>
          <w:rFonts w:asciiTheme="minorEastAsia" w:hAnsiTheme="minorEastAsia" w:hint="eastAsia"/>
        </w:rPr>
        <w:t>この</w:t>
      </w:r>
      <w:r w:rsidR="009E5099" w:rsidRPr="009E5099">
        <w:rPr>
          <w:rFonts w:asciiTheme="minorEastAsia" w:hAnsiTheme="minorEastAsia" w:hint="eastAsia"/>
        </w:rPr>
        <w:t>要領</w:t>
      </w:r>
      <w:r w:rsidR="00902199" w:rsidRPr="00902199">
        <w:rPr>
          <w:rFonts w:asciiTheme="minorEastAsia" w:hAnsiTheme="minorEastAsia" w:hint="eastAsia"/>
        </w:rPr>
        <w:t>において、次の各号に掲げる用語の意義は、当該各号に定めるところによる。</w:t>
      </w:r>
    </w:p>
    <w:p w14:paraId="5C81FED5" w14:textId="41A144FC" w:rsidR="00A16FD6" w:rsidRDefault="006B1879" w:rsidP="00D92CCE">
      <w:pPr>
        <w:spacing w:line="240" w:lineRule="atLeast"/>
        <w:ind w:leftChars="100" w:left="525" w:hangingChars="150" w:hanging="315"/>
        <w:rPr>
          <w:rFonts w:asciiTheme="minorEastAsia" w:hAnsiTheme="minorEastAsia"/>
        </w:rPr>
      </w:pPr>
      <w:r>
        <w:rPr>
          <w:rFonts w:asciiTheme="minorEastAsia" w:hAnsiTheme="minorEastAsia" w:hint="eastAsia"/>
        </w:rPr>
        <w:t>(</w:t>
      </w:r>
      <w:r w:rsidR="0017534D">
        <w:rPr>
          <w:rFonts w:asciiTheme="minorEastAsia" w:hAnsiTheme="minorEastAsia" w:hint="eastAsia"/>
        </w:rPr>
        <w:t>1</w:t>
      </w:r>
      <w:r>
        <w:rPr>
          <w:rFonts w:asciiTheme="minorEastAsia" w:hAnsiTheme="minorEastAsia" w:hint="eastAsia"/>
        </w:rPr>
        <w:t>)</w:t>
      </w:r>
      <w:r w:rsidR="00D92CCE">
        <w:rPr>
          <w:rFonts w:asciiTheme="minorEastAsia" w:hAnsiTheme="minorEastAsia" w:hint="eastAsia"/>
        </w:rPr>
        <w:t xml:space="preserve"> </w:t>
      </w:r>
      <w:r>
        <w:rPr>
          <w:rFonts w:asciiTheme="minorEastAsia" w:hAnsiTheme="minorEastAsia" w:hint="eastAsia"/>
        </w:rPr>
        <w:t>「サガ・クリエイティブコネクト事業」とは、市況の変化に</w:t>
      </w:r>
      <w:r w:rsidR="00D92CCE">
        <w:rPr>
          <w:rFonts w:asciiTheme="minorEastAsia" w:hAnsiTheme="minorEastAsia" w:hint="eastAsia"/>
        </w:rPr>
        <w:t>対応し、競争力を強化しながら持続的な発展を目指す</w:t>
      </w:r>
      <w:r w:rsidR="007620E3">
        <w:rPr>
          <w:rFonts w:asciiTheme="minorEastAsia" w:hAnsiTheme="minorEastAsia" w:hint="eastAsia"/>
        </w:rPr>
        <w:t>県内</w:t>
      </w:r>
      <w:r w:rsidR="00D92CCE">
        <w:rPr>
          <w:rFonts w:asciiTheme="minorEastAsia" w:hAnsiTheme="minorEastAsia" w:hint="eastAsia"/>
        </w:rPr>
        <w:t>事業者に対し、県内クリエイターとのマッチングを支援するため、県内クリエイターへの初回相談料及び協業に係る経費の一部を補助する事業をいう。</w:t>
      </w:r>
    </w:p>
    <w:p w14:paraId="6C1A72D5" w14:textId="523D5908" w:rsidR="00A2516D" w:rsidRPr="002F7D53" w:rsidRDefault="00902199" w:rsidP="001167E0">
      <w:pPr>
        <w:spacing w:line="240" w:lineRule="atLeast"/>
        <w:ind w:leftChars="100" w:left="525" w:hangingChars="150" w:hanging="315"/>
        <w:rPr>
          <w:rFonts w:asciiTheme="minorEastAsia" w:hAnsiTheme="minorEastAsia"/>
        </w:rPr>
      </w:pPr>
      <w:r w:rsidRPr="00902199">
        <w:rPr>
          <w:rFonts w:asciiTheme="minorEastAsia" w:hAnsiTheme="minorEastAsia" w:hint="eastAsia"/>
        </w:rPr>
        <w:t>(</w:t>
      </w:r>
      <w:r w:rsidR="00D92CCE">
        <w:rPr>
          <w:rFonts w:asciiTheme="minorEastAsia" w:hAnsiTheme="minorEastAsia" w:hint="eastAsia"/>
        </w:rPr>
        <w:t>2</w:t>
      </w:r>
      <w:r w:rsidRPr="00902199">
        <w:rPr>
          <w:rFonts w:asciiTheme="minorEastAsia" w:hAnsiTheme="minorEastAsia" w:hint="eastAsia"/>
        </w:rPr>
        <w:t>)</w:t>
      </w:r>
      <w:r w:rsidR="00D92CCE">
        <w:rPr>
          <w:rFonts w:asciiTheme="minorEastAsia" w:hAnsiTheme="minorEastAsia" w:hint="eastAsia"/>
        </w:rPr>
        <w:t xml:space="preserve">　補助事業者</w:t>
      </w:r>
      <w:r w:rsidRPr="00902199">
        <w:rPr>
          <w:rFonts w:asciiTheme="minorEastAsia" w:hAnsiTheme="minorEastAsia" w:hint="eastAsia"/>
        </w:rPr>
        <w:t>とは、中小企業基本法（昭和38年</w:t>
      </w:r>
      <w:r w:rsidR="00A2516D">
        <w:rPr>
          <w:rFonts w:asciiTheme="minorEastAsia" w:hAnsiTheme="minorEastAsia" w:hint="eastAsia"/>
        </w:rPr>
        <w:t>(1963年)</w:t>
      </w:r>
      <w:r w:rsidRPr="00902199">
        <w:rPr>
          <w:rFonts w:asciiTheme="minorEastAsia" w:hAnsiTheme="minorEastAsia" w:hint="eastAsia"/>
        </w:rPr>
        <w:t>法律第154号）第</w:t>
      </w:r>
      <w:r w:rsidR="001167E0">
        <w:rPr>
          <w:rFonts w:asciiTheme="minorEastAsia" w:hAnsiTheme="minorEastAsia" w:hint="eastAsia"/>
        </w:rPr>
        <w:t>2</w:t>
      </w:r>
      <w:r w:rsidRPr="00902199">
        <w:rPr>
          <w:rFonts w:asciiTheme="minorEastAsia" w:hAnsiTheme="minorEastAsia" w:hint="eastAsia"/>
        </w:rPr>
        <w:t>条第</w:t>
      </w:r>
      <w:r w:rsidR="001167E0">
        <w:rPr>
          <w:rFonts w:asciiTheme="minorEastAsia" w:hAnsiTheme="minorEastAsia" w:hint="eastAsia"/>
        </w:rPr>
        <w:t>1</w:t>
      </w:r>
      <w:r w:rsidRPr="00902199">
        <w:rPr>
          <w:rFonts w:asciiTheme="minorEastAsia" w:hAnsiTheme="minorEastAsia" w:hint="eastAsia"/>
        </w:rPr>
        <w:t>項</w:t>
      </w:r>
      <w:r w:rsidR="001167E0">
        <w:rPr>
          <w:rFonts w:asciiTheme="minorEastAsia" w:hAnsiTheme="minorEastAsia" w:hint="eastAsia"/>
        </w:rPr>
        <w:t>に掲げる中小企業者・小規模企業者であり、補助事業を実施するために行う公募の結果、採択された者をいう。</w:t>
      </w:r>
    </w:p>
    <w:p w14:paraId="5CB196BC" w14:textId="77777777" w:rsidR="00762E13" w:rsidRDefault="00762E13" w:rsidP="00BA05E3">
      <w:pPr>
        <w:spacing w:line="240" w:lineRule="atLeast"/>
        <w:ind w:firstLineChars="100" w:firstLine="210"/>
        <w:rPr>
          <w:rFonts w:asciiTheme="minorEastAsia" w:hAnsiTheme="minorEastAsia"/>
        </w:rPr>
      </w:pPr>
    </w:p>
    <w:p w14:paraId="06CC1E62" w14:textId="35C4DF26" w:rsidR="00BF707F" w:rsidRPr="00BA05E3" w:rsidRDefault="00BF707F" w:rsidP="00BA05E3">
      <w:pPr>
        <w:spacing w:line="240" w:lineRule="atLeast"/>
        <w:ind w:firstLineChars="100" w:firstLine="210"/>
        <w:rPr>
          <w:rFonts w:asciiTheme="minorEastAsia" w:hAnsiTheme="minorEastAsia"/>
        </w:rPr>
      </w:pPr>
      <w:r w:rsidRPr="00BA05E3">
        <w:rPr>
          <w:rFonts w:asciiTheme="minorEastAsia" w:hAnsiTheme="minorEastAsia" w:hint="eastAsia"/>
        </w:rPr>
        <w:t>（補助対象者）</w:t>
      </w:r>
    </w:p>
    <w:p w14:paraId="5FB63B70" w14:textId="4C9A83A4" w:rsidR="00BF707F" w:rsidRPr="000F6C2C" w:rsidRDefault="00BF707F" w:rsidP="00BA05E3">
      <w:pPr>
        <w:spacing w:line="240" w:lineRule="atLeast"/>
        <w:ind w:left="210" w:hangingChars="100" w:hanging="210"/>
        <w:rPr>
          <w:rFonts w:asciiTheme="minorEastAsia" w:hAnsiTheme="minorEastAsia"/>
          <w:color w:val="000000" w:themeColor="text1"/>
        </w:rPr>
      </w:pPr>
      <w:r w:rsidRPr="00635678">
        <w:rPr>
          <w:rFonts w:asciiTheme="minorEastAsia" w:hAnsiTheme="minorEastAsia" w:hint="eastAsia"/>
        </w:rPr>
        <w:t>第</w:t>
      </w:r>
      <w:r w:rsidR="002819C4">
        <w:rPr>
          <w:rFonts w:asciiTheme="minorEastAsia" w:hAnsiTheme="minorEastAsia" w:hint="eastAsia"/>
        </w:rPr>
        <w:t>3</w:t>
      </w:r>
      <w:r w:rsidRPr="00635678">
        <w:rPr>
          <w:rFonts w:asciiTheme="minorEastAsia" w:hAnsiTheme="minorEastAsia" w:hint="eastAsia"/>
        </w:rPr>
        <w:t xml:space="preserve">条　</w:t>
      </w:r>
      <w:r w:rsidR="00DF4092" w:rsidRPr="00635678">
        <w:rPr>
          <w:rFonts w:asciiTheme="minorEastAsia" w:hAnsiTheme="minorEastAsia" w:hint="eastAsia"/>
        </w:rPr>
        <w:t>補助</w:t>
      </w:r>
      <w:r w:rsidR="00BF4CEF">
        <w:rPr>
          <w:rFonts w:asciiTheme="minorEastAsia" w:hAnsiTheme="minorEastAsia" w:hint="eastAsia"/>
        </w:rPr>
        <w:t>事業</w:t>
      </w:r>
      <w:r w:rsidR="00DF4092" w:rsidRPr="00635678">
        <w:rPr>
          <w:rFonts w:asciiTheme="minorEastAsia" w:hAnsiTheme="minorEastAsia" w:hint="eastAsia"/>
        </w:rPr>
        <w:t>者は、</w:t>
      </w:r>
      <w:r w:rsidR="001A6F34" w:rsidRPr="00635678">
        <w:rPr>
          <w:rFonts w:asciiTheme="minorEastAsia" w:hAnsiTheme="minorEastAsia" w:hint="eastAsia"/>
        </w:rPr>
        <w:t>佐賀県</w:t>
      </w:r>
      <w:r w:rsidR="00DF4092" w:rsidRPr="00635678">
        <w:rPr>
          <w:rFonts w:asciiTheme="minorEastAsia" w:hAnsiTheme="minorEastAsia" w:hint="eastAsia"/>
        </w:rPr>
        <w:t>内において</w:t>
      </w:r>
      <w:r w:rsidR="00D92CCE">
        <w:rPr>
          <w:rFonts w:asciiTheme="minorEastAsia" w:hAnsiTheme="minorEastAsia" w:hint="eastAsia"/>
        </w:rPr>
        <w:t>事業又は業務を行う事業所を有する者とする。ただし、以下のいずれかに該当する事業者等は大企業とみなし、この場合、親会社と子会社又はその他</w:t>
      </w:r>
      <w:r w:rsidR="00D92CCE" w:rsidRPr="000F6C2C">
        <w:rPr>
          <w:rFonts w:asciiTheme="minorEastAsia" w:hAnsiTheme="minorEastAsia" w:hint="eastAsia"/>
          <w:color w:val="000000" w:themeColor="text1"/>
        </w:rPr>
        <w:t>の子会社</w:t>
      </w:r>
      <w:r w:rsidR="001167E0" w:rsidRPr="000F6C2C">
        <w:rPr>
          <w:rFonts w:asciiTheme="minorEastAsia" w:hAnsiTheme="minorEastAsia" w:hint="eastAsia"/>
          <w:color w:val="000000" w:themeColor="text1"/>
        </w:rPr>
        <w:t>は</w:t>
      </w:r>
      <w:r w:rsidR="00D92CCE" w:rsidRPr="000F6C2C">
        <w:rPr>
          <w:rFonts w:asciiTheme="minorEastAsia" w:hAnsiTheme="minorEastAsia" w:hint="eastAsia"/>
          <w:color w:val="000000" w:themeColor="text1"/>
        </w:rPr>
        <w:t>同一法人とみなす。</w:t>
      </w:r>
    </w:p>
    <w:p w14:paraId="7B575D5C" w14:textId="59C17901" w:rsidR="001167E0" w:rsidRPr="000F6C2C" w:rsidRDefault="00421919" w:rsidP="00421919">
      <w:pPr>
        <w:spacing w:line="240" w:lineRule="atLeast"/>
        <w:ind w:leftChars="100" w:left="525" w:hangingChars="150" w:hanging="315"/>
        <w:rPr>
          <w:rFonts w:asciiTheme="minorEastAsia" w:hAnsiTheme="minorEastAsia"/>
          <w:color w:val="000000" w:themeColor="text1"/>
        </w:rPr>
      </w:pPr>
      <w:r w:rsidRPr="000F6C2C">
        <w:rPr>
          <w:rFonts w:asciiTheme="minorEastAsia" w:hAnsiTheme="minorEastAsia" w:hint="eastAsia"/>
          <w:color w:val="000000" w:themeColor="text1"/>
        </w:rPr>
        <w:t>(1)</w:t>
      </w:r>
      <w:r w:rsidR="001167E0" w:rsidRPr="000F6C2C">
        <w:rPr>
          <w:rFonts w:asciiTheme="minorEastAsia" w:hAnsiTheme="minorEastAsia" w:hint="eastAsia"/>
          <w:color w:val="000000" w:themeColor="text1"/>
        </w:rPr>
        <w:t xml:space="preserve">　発行済み株式の総数又は出資金額の総数の</w:t>
      </w:r>
      <w:r w:rsidR="00A947C0" w:rsidRPr="000F6C2C">
        <w:rPr>
          <w:rFonts w:asciiTheme="minorEastAsia" w:hAnsiTheme="minorEastAsia" w:hint="eastAsia"/>
          <w:color w:val="000000" w:themeColor="text1"/>
        </w:rPr>
        <w:t>2</w:t>
      </w:r>
      <w:r w:rsidR="001167E0" w:rsidRPr="000F6C2C">
        <w:rPr>
          <w:rFonts w:asciiTheme="minorEastAsia" w:hAnsiTheme="minorEastAsia" w:hint="eastAsia"/>
          <w:color w:val="000000" w:themeColor="text1"/>
        </w:rPr>
        <w:t>分の</w:t>
      </w:r>
      <w:r w:rsidR="00A947C0" w:rsidRPr="000F6C2C">
        <w:rPr>
          <w:rFonts w:asciiTheme="minorEastAsia" w:hAnsiTheme="minorEastAsia" w:hint="eastAsia"/>
          <w:color w:val="000000" w:themeColor="text1"/>
        </w:rPr>
        <w:t>1</w:t>
      </w:r>
      <w:r w:rsidR="001167E0" w:rsidRPr="000F6C2C">
        <w:rPr>
          <w:rFonts w:asciiTheme="minorEastAsia" w:hAnsiTheme="minorEastAsia" w:hint="eastAsia"/>
          <w:color w:val="000000" w:themeColor="text1"/>
        </w:rPr>
        <w:t>以上を同一の大企業が所有している中小企業</w:t>
      </w:r>
    </w:p>
    <w:p w14:paraId="61A59445" w14:textId="6FB8537D" w:rsidR="001167E0" w:rsidRPr="000F6C2C" w:rsidRDefault="00421919" w:rsidP="00421919">
      <w:pPr>
        <w:spacing w:line="240" w:lineRule="atLeast"/>
        <w:ind w:leftChars="100" w:left="525" w:hangingChars="150" w:hanging="315"/>
        <w:rPr>
          <w:rFonts w:asciiTheme="minorEastAsia" w:hAnsiTheme="minorEastAsia"/>
          <w:color w:val="000000" w:themeColor="text1"/>
        </w:rPr>
      </w:pPr>
      <w:r w:rsidRPr="000F6C2C">
        <w:rPr>
          <w:rFonts w:asciiTheme="minorEastAsia" w:hAnsiTheme="minorEastAsia" w:hint="eastAsia"/>
          <w:color w:val="000000" w:themeColor="text1"/>
        </w:rPr>
        <w:t>(2)</w:t>
      </w:r>
      <w:r w:rsidR="001167E0" w:rsidRPr="000F6C2C">
        <w:rPr>
          <w:rFonts w:asciiTheme="minorEastAsia" w:hAnsiTheme="minorEastAsia" w:hint="eastAsia"/>
          <w:color w:val="000000" w:themeColor="text1"/>
        </w:rPr>
        <w:t xml:space="preserve">　発行済み株式の総数又は出資金額の総額の</w:t>
      </w:r>
      <w:r w:rsidR="00A947C0" w:rsidRPr="000F6C2C">
        <w:rPr>
          <w:rFonts w:asciiTheme="minorEastAsia" w:hAnsiTheme="minorEastAsia" w:hint="eastAsia"/>
          <w:color w:val="000000" w:themeColor="text1"/>
        </w:rPr>
        <w:t>3</w:t>
      </w:r>
      <w:r w:rsidR="001167E0" w:rsidRPr="000F6C2C">
        <w:rPr>
          <w:rFonts w:asciiTheme="minorEastAsia" w:hAnsiTheme="minorEastAsia" w:hint="eastAsia"/>
          <w:color w:val="000000" w:themeColor="text1"/>
        </w:rPr>
        <w:t>分の</w:t>
      </w:r>
      <w:r w:rsidR="00A947C0" w:rsidRPr="000F6C2C">
        <w:rPr>
          <w:rFonts w:asciiTheme="minorEastAsia" w:hAnsiTheme="minorEastAsia" w:hint="eastAsia"/>
          <w:color w:val="000000" w:themeColor="text1"/>
        </w:rPr>
        <w:t>2</w:t>
      </w:r>
      <w:r w:rsidR="001167E0" w:rsidRPr="000F6C2C">
        <w:rPr>
          <w:rFonts w:asciiTheme="minorEastAsia" w:hAnsiTheme="minorEastAsia" w:hint="eastAsia"/>
          <w:color w:val="000000" w:themeColor="text1"/>
        </w:rPr>
        <w:t>以上を大企業が所有している中小企業</w:t>
      </w:r>
    </w:p>
    <w:p w14:paraId="3D84C5F7" w14:textId="3E96105D" w:rsidR="001167E0" w:rsidRPr="000F6C2C" w:rsidRDefault="00421919" w:rsidP="00421919">
      <w:pPr>
        <w:spacing w:line="240" w:lineRule="atLeast"/>
        <w:ind w:leftChars="100" w:left="525" w:hangingChars="150" w:hanging="315"/>
        <w:rPr>
          <w:rFonts w:asciiTheme="minorEastAsia" w:hAnsiTheme="minorEastAsia"/>
          <w:color w:val="000000" w:themeColor="text1"/>
        </w:rPr>
      </w:pPr>
      <w:r w:rsidRPr="000F6C2C">
        <w:rPr>
          <w:rFonts w:asciiTheme="minorEastAsia" w:hAnsiTheme="minorEastAsia" w:hint="eastAsia"/>
          <w:color w:val="000000" w:themeColor="text1"/>
        </w:rPr>
        <w:t>(3)</w:t>
      </w:r>
      <w:r w:rsidR="001167E0" w:rsidRPr="000F6C2C">
        <w:rPr>
          <w:rFonts w:asciiTheme="minorEastAsia" w:hAnsiTheme="minorEastAsia" w:hint="eastAsia"/>
          <w:color w:val="000000" w:themeColor="text1"/>
        </w:rPr>
        <w:t xml:space="preserve">　大企業の役員又は職員を兼ねている者が、役員総数の</w:t>
      </w:r>
      <w:r w:rsidR="00A947C0" w:rsidRPr="000F6C2C">
        <w:rPr>
          <w:rFonts w:asciiTheme="minorEastAsia" w:hAnsiTheme="minorEastAsia" w:hint="eastAsia"/>
          <w:color w:val="000000" w:themeColor="text1"/>
        </w:rPr>
        <w:t>2</w:t>
      </w:r>
      <w:r w:rsidR="001167E0" w:rsidRPr="000F6C2C">
        <w:rPr>
          <w:rFonts w:asciiTheme="minorEastAsia" w:hAnsiTheme="minorEastAsia" w:hint="eastAsia"/>
          <w:color w:val="000000" w:themeColor="text1"/>
        </w:rPr>
        <w:t>分の</w:t>
      </w:r>
      <w:r w:rsidR="00A947C0" w:rsidRPr="000F6C2C">
        <w:rPr>
          <w:rFonts w:asciiTheme="minorEastAsia" w:hAnsiTheme="minorEastAsia" w:hint="eastAsia"/>
          <w:color w:val="000000" w:themeColor="text1"/>
        </w:rPr>
        <w:t>1</w:t>
      </w:r>
      <w:r w:rsidR="001167E0" w:rsidRPr="000F6C2C">
        <w:rPr>
          <w:rFonts w:asciiTheme="minorEastAsia" w:hAnsiTheme="minorEastAsia" w:hint="eastAsia"/>
          <w:color w:val="000000" w:themeColor="text1"/>
        </w:rPr>
        <w:t>以上を占めている中小企業</w:t>
      </w:r>
    </w:p>
    <w:p w14:paraId="241F41F4" w14:textId="77777777" w:rsidR="005511B1" w:rsidRPr="000F6C2C" w:rsidRDefault="005511B1" w:rsidP="005511B1">
      <w:pPr>
        <w:spacing w:line="240" w:lineRule="atLeast"/>
        <w:rPr>
          <w:rFonts w:asciiTheme="minorEastAsia" w:hAnsiTheme="minorEastAsia"/>
          <w:color w:val="000000" w:themeColor="text1"/>
        </w:rPr>
      </w:pPr>
    </w:p>
    <w:p w14:paraId="3EEB9BA7" w14:textId="34AB9349" w:rsidR="005511B1" w:rsidRPr="000F6C2C" w:rsidRDefault="005511B1" w:rsidP="005511B1">
      <w:pPr>
        <w:spacing w:line="240" w:lineRule="atLeast"/>
        <w:ind w:left="210" w:hangingChars="100" w:hanging="210"/>
        <w:rPr>
          <w:rFonts w:asciiTheme="minorEastAsia" w:hAnsiTheme="minorEastAsia"/>
          <w:color w:val="000000" w:themeColor="text1"/>
        </w:rPr>
      </w:pPr>
      <w:r w:rsidRPr="000F6C2C">
        <w:rPr>
          <w:rFonts w:asciiTheme="minorEastAsia" w:hAnsiTheme="minorEastAsia" w:hint="eastAsia"/>
          <w:color w:val="000000" w:themeColor="text1"/>
        </w:rPr>
        <w:t>2　 前項に該当しない事業者であっても、以下のいずれかに該当する事業者は、応募できる対象から除外される。</w:t>
      </w:r>
    </w:p>
    <w:p w14:paraId="5485219F" w14:textId="1267A715" w:rsidR="005511B1" w:rsidRPr="000F6C2C" w:rsidRDefault="005511B1" w:rsidP="005511B1">
      <w:pPr>
        <w:pStyle w:val="a8"/>
        <w:numPr>
          <w:ilvl w:val="0"/>
          <w:numId w:val="39"/>
        </w:numPr>
        <w:spacing w:line="240" w:lineRule="atLeast"/>
        <w:ind w:leftChars="0"/>
        <w:rPr>
          <w:rFonts w:asciiTheme="minorEastAsia" w:hAnsiTheme="minorEastAsia"/>
          <w:color w:val="000000" w:themeColor="text1"/>
        </w:rPr>
      </w:pPr>
      <w:r w:rsidRPr="000F6C2C">
        <w:rPr>
          <w:rFonts w:asciiTheme="minorEastAsia" w:hAnsiTheme="minorEastAsia" w:hint="eastAsia"/>
          <w:color w:val="000000" w:themeColor="text1"/>
        </w:rPr>
        <w:t>農林漁業者</w:t>
      </w:r>
      <w:r w:rsidRPr="000F6C2C">
        <w:rPr>
          <w:rFonts w:asciiTheme="minorEastAsia" w:hAnsiTheme="minorEastAsia"/>
          <w:color w:val="000000" w:themeColor="text1"/>
        </w:rPr>
        <w:t>（農林漁業者であっても、必要な許認可等を取得し製造、加工、宿泊等の事業を行っている事業者については、当該事業部分についてのみ対象）</w:t>
      </w:r>
    </w:p>
    <w:p w14:paraId="4BFDA376" w14:textId="77777777" w:rsidR="005511B1" w:rsidRPr="000F6C2C" w:rsidRDefault="005511B1" w:rsidP="005511B1">
      <w:pPr>
        <w:pStyle w:val="a8"/>
        <w:numPr>
          <w:ilvl w:val="0"/>
          <w:numId w:val="39"/>
        </w:numPr>
        <w:spacing w:line="240" w:lineRule="atLeast"/>
        <w:ind w:leftChars="0"/>
        <w:rPr>
          <w:rFonts w:asciiTheme="minorEastAsia" w:hAnsiTheme="minorEastAsia"/>
          <w:color w:val="000000" w:themeColor="text1"/>
        </w:rPr>
      </w:pPr>
      <w:r w:rsidRPr="000F6C2C">
        <w:rPr>
          <w:rFonts w:asciiTheme="minorEastAsia" w:hAnsiTheme="minorEastAsia"/>
          <w:color w:val="000000" w:themeColor="text1"/>
        </w:rPr>
        <w:t>医療福祉業者（医療福祉業者であっても、必要な許認可等を取得し製造、加工、宿泊等の事業を行っている事業者については、当該事業部分についてのみ対象）</w:t>
      </w:r>
    </w:p>
    <w:p w14:paraId="7D9FD657" w14:textId="77777777" w:rsidR="00D92CCE" w:rsidRPr="000F6C2C" w:rsidRDefault="00D92CCE" w:rsidP="005511B1">
      <w:pPr>
        <w:spacing w:line="240" w:lineRule="atLeast"/>
        <w:rPr>
          <w:rFonts w:asciiTheme="minorEastAsia" w:hAnsiTheme="minorEastAsia"/>
          <w:color w:val="000000" w:themeColor="text1"/>
        </w:rPr>
      </w:pPr>
    </w:p>
    <w:p w14:paraId="13C4697B" w14:textId="55E0E391" w:rsidR="00BF707F" w:rsidRPr="000F6C2C" w:rsidRDefault="005511B1" w:rsidP="00927A0B">
      <w:pPr>
        <w:spacing w:line="240" w:lineRule="atLeast"/>
        <w:ind w:left="210" w:hangingChars="100" w:hanging="210"/>
        <w:rPr>
          <w:rFonts w:asciiTheme="minorEastAsia" w:hAnsiTheme="minorEastAsia"/>
          <w:color w:val="000000" w:themeColor="text1"/>
        </w:rPr>
      </w:pPr>
      <w:r w:rsidRPr="000F6C2C">
        <w:rPr>
          <w:rFonts w:asciiTheme="minorEastAsia" w:hAnsiTheme="minorEastAsia" w:hint="eastAsia"/>
          <w:color w:val="000000" w:themeColor="text1"/>
        </w:rPr>
        <w:t>3</w:t>
      </w:r>
      <w:r w:rsidR="00BF707F" w:rsidRPr="000F6C2C">
        <w:rPr>
          <w:rFonts w:asciiTheme="minorEastAsia" w:hAnsiTheme="minorEastAsia" w:hint="eastAsia"/>
          <w:color w:val="000000" w:themeColor="text1"/>
        </w:rPr>
        <w:t xml:space="preserve">　</w:t>
      </w:r>
      <w:bookmarkStart w:id="0" w:name="_Hlk97820405"/>
      <w:r w:rsidR="00223766" w:rsidRPr="000F6C2C">
        <w:rPr>
          <w:rFonts w:asciiTheme="minorEastAsia" w:hAnsiTheme="minorEastAsia" w:hint="eastAsia"/>
          <w:color w:val="000000" w:themeColor="text1"/>
        </w:rPr>
        <w:t xml:space="preserve"> </w:t>
      </w:r>
      <w:r w:rsidR="00927A0B" w:rsidRPr="000F6C2C">
        <w:rPr>
          <w:rFonts w:asciiTheme="minorEastAsia" w:hAnsiTheme="minorEastAsia" w:hint="eastAsia"/>
          <w:color w:val="000000" w:themeColor="text1"/>
        </w:rPr>
        <w:t>補助</w:t>
      </w:r>
      <w:r w:rsidR="00BF4CEF" w:rsidRPr="000F6C2C">
        <w:rPr>
          <w:rFonts w:asciiTheme="minorEastAsia" w:hAnsiTheme="minorEastAsia" w:hint="eastAsia"/>
          <w:color w:val="000000" w:themeColor="text1"/>
        </w:rPr>
        <w:t>事業</w:t>
      </w:r>
      <w:r w:rsidR="00927A0B" w:rsidRPr="000F6C2C">
        <w:rPr>
          <w:rFonts w:asciiTheme="minorEastAsia" w:hAnsiTheme="minorEastAsia" w:hint="eastAsia"/>
          <w:color w:val="000000" w:themeColor="text1"/>
        </w:rPr>
        <w:t>者及び本事業において</w:t>
      </w:r>
      <w:r w:rsidR="00421919" w:rsidRPr="000F6C2C">
        <w:rPr>
          <w:rFonts w:asciiTheme="minorEastAsia" w:hAnsiTheme="minorEastAsia" w:hint="eastAsia"/>
          <w:color w:val="000000" w:themeColor="text1"/>
        </w:rPr>
        <w:t>補助事業者</w:t>
      </w:r>
      <w:r w:rsidR="00DF4092" w:rsidRPr="000F6C2C">
        <w:rPr>
          <w:rFonts w:asciiTheme="minorEastAsia" w:hAnsiTheme="minorEastAsia" w:hint="eastAsia"/>
          <w:color w:val="000000" w:themeColor="text1"/>
        </w:rPr>
        <w:t>と連携して事業を行う予定である者</w:t>
      </w:r>
      <w:bookmarkEnd w:id="0"/>
      <w:r w:rsidR="00DF4092" w:rsidRPr="000F6C2C">
        <w:rPr>
          <w:rFonts w:asciiTheme="minorEastAsia" w:hAnsiTheme="minorEastAsia" w:hint="eastAsia"/>
          <w:color w:val="000000" w:themeColor="text1"/>
        </w:rPr>
        <w:t>は、</w:t>
      </w:r>
      <w:r w:rsidR="00D27BFA" w:rsidRPr="000F6C2C">
        <w:rPr>
          <w:rFonts w:asciiTheme="minorEastAsia" w:hAnsiTheme="minorEastAsia" w:hint="eastAsia"/>
          <w:color w:val="000000" w:themeColor="text1"/>
        </w:rPr>
        <w:t>自己又は自社の役員等が、次のいずれにも該当する者であってはならな</w:t>
      </w:r>
      <w:r w:rsidR="00BF707F" w:rsidRPr="000F6C2C">
        <w:rPr>
          <w:rFonts w:asciiTheme="minorEastAsia" w:hAnsiTheme="minorEastAsia" w:hint="eastAsia"/>
          <w:color w:val="000000" w:themeColor="text1"/>
        </w:rPr>
        <w:t>い。</w:t>
      </w:r>
    </w:p>
    <w:p w14:paraId="7535FD6F" w14:textId="1508C2DA" w:rsidR="007A4CDA" w:rsidRPr="000F6C2C" w:rsidRDefault="00421919" w:rsidP="00421919">
      <w:pPr>
        <w:spacing w:line="240" w:lineRule="atLeast"/>
        <w:ind w:leftChars="100" w:left="525" w:hangingChars="150" w:hanging="315"/>
        <w:rPr>
          <w:rFonts w:asciiTheme="minorEastAsia" w:hAnsiTheme="minorEastAsia" w:cs="Times New Roman"/>
          <w:color w:val="000000" w:themeColor="text1"/>
        </w:rPr>
      </w:pPr>
      <w:r w:rsidRPr="000F6C2C">
        <w:rPr>
          <w:rFonts w:asciiTheme="minorEastAsia" w:hAnsiTheme="minorEastAsia" w:cs="Times New Roman" w:hint="eastAsia"/>
          <w:color w:val="000000" w:themeColor="text1"/>
        </w:rPr>
        <w:t>(1)</w:t>
      </w:r>
      <w:r w:rsidR="007A4CDA" w:rsidRPr="000F6C2C">
        <w:rPr>
          <w:rFonts w:asciiTheme="minorEastAsia" w:hAnsiTheme="minorEastAsia" w:cs="Times New Roman"/>
          <w:color w:val="000000" w:themeColor="text1"/>
        </w:rPr>
        <w:t xml:space="preserve">　暴力団（暴力団員による不当な行為の防止等に関する法律（平成</w:t>
      </w:r>
      <w:r w:rsidR="00BF4CEF" w:rsidRPr="000F6C2C">
        <w:rPr>
          <w:rFonts w:asciiTheme="minorEastAsia" w:hAnsiTheme="minorEastAsia" w:cs="Times New Roman" w:hint="eastAsia"/>
          <w:color w:val="000000" w:themeColor="text1"/>
        </w:rPr>
        <w:t>3</w:t>
      </w:r>
      <w:r w:rsidR="007A4CDA" w:rsidRPr="000F6C2C">
        <w:rPr>
          <w:rFonts w:asciiTheme="minorEastAsia" w:hAnsiTheme="minorEastAsia" w:cs="Times New Roman"/>
          <w:color w:val="000000" w:themeColor="text1"/>
        </w:rPr>
        <w:t>年</w:t>
      </w:r>
      <w:r w:rsidR="007A4CDA" w:rsidRPr="000F6C2C">
        <w:rPr>
          <w:rFonts w:asciiTheme="minorEastAsia" w:hAnsiTheme="minorEastAsia" w:cs="Times New Roman" w:hint="eastAsia"/>
          <w:color w:val="000000" w:themeColor="text1"/>
        </w:rPr>
        <w:t>（1</w:t>
      </w:r>
      <w:r w:rsidR="007A4CDA" w:rsidRPr="000F6C2C">
        <w:rPr>
          <w:rFonts w:asciiTheme="minorEastAsia" w:hAnsiTheme="minorEastAsia" w:cs="Times New Roman"/>
          <w:color w:val="000000" w:themeColor="text1"/>
        </w:rPr>
        <w:t>991</w:t>
      </w:r>
      <w:r w:rsidR="007A4CDA" w:rsidRPr="000F6C2C">
        <w:rPr>
          <w:rFonts w:asciiTheme="minorEastAsia" w:hAnsiTheme="minorEastAsia" w:cs="Times New Roman" w:hint="eastAsia"/>
          <w:color w:val="000000" w:themeColor="text1"/>
        </w:rPr>
        <w:t>年）</w:t>
      </w:r>
      <w:r w:rsidR="007A4CDA" w:rsidRPr="000F6C2C">
        <w:rPr>
          <w:rFonts w:asciiTheme="minorEastAsia" w:hAnsiTheme="minorEastAsia" w:cs="Times New Roman"/>
          <w:color w:val="000000" w:themeColor="text1"/>
        </w:rPr>
        <w:t>法律第77号）第</w:t>
      </w:r>
      <w:r w:rsidR="00BF4CEF" w:rsidRPr="000F6C2C">
        <w:rPr>
          <w:rFonts w:asciiTheme="minorEastAsia" w:hAnsiTheme="minorEastAsia" w:cs="Times New Roman" w:hint="eastAsia"/>
          <w:color w:val="000000" w:themeColor="text1"/>
        </w:rPr>
        <w:t>2</w:t>
      </w:r>
      <w:r w:rsidR="007A4CDA" w:rsidRPr="000F6C2C">
        <w:rPr>
          <w:rFonts w:asciiTheme="minorEastAsia" w:hAnsiTheme="minorEastAsia" w:cs="Times New Roman"/>
          <w:color w:val="000000" w:themeColor="text1"/>
        </w:rPr>
        <w:t>条第</w:t>
      </w:r>
      <w:r w:rsidR="00BF4CEF" w:rsidRPr="000F6C2C">
        <w:rPr>
          <w:rFonts w:asciiTheme="minorEastAsia" w:hAnsiTheme="minorEastAsia" w:cs="Times New Roman" w:hint="eastAsia"/>
          <w:color w:val="000000" w:themeColor="text1"/>
        </w:rPr>
        <w:t>2</w:t>
      </w:r>
      <w:r w:rsidR="007A4CDA" w:rsidRPr="000F6C2C">
        <w:rPr>
          <w:rFonts w:asciiTheme="minorEastAsia" w:hAnsiTheme="minorEastAsia" w:cs="Times New Roman"/>
          <w:color w:val="000000" w:themeColor="text1"/>
        </w:rPr>
        <w:t>号に規定する暴力団をいう。以下同じ。）</w:t>
      </w:r>
    </w:p>
    <w:p w14:paraId="334892DF" w14:textId="7736EA34" w:rsidR="007A4CDA" w:rsidRPr="000F6C2C" w:rsidRDefault="00421919" w:rsidP="00421919">
      <w:pPr>
        <w:spacing w:line="240" w:lineRule="atLeast"/>
        <w:ind w:leftChars="100" w:left="525" w:hangingChars="150" w:hanging="315"/>
        <w:rPr>
          <w:rFonts w:asciiTheme="minorEastAsia" w:hAnsiTheme="minorEastAsia" w:cs="Times New Roman"/>
          <w:color w:val="000000" w:themeColor="text1"/>
        </w:rPr>
      </w:pPr>
      <w:r w:rsidRPr="000F6C2C">
        <w:rPr>
          <w:rFonts w:asciiTheme="minorEastAsia" w:hAnsiTheme="minorEastAsia" w:cs="Times New Roman" w:hint="eastAsia"/>
          <w:color w:val="000000" w:themeColor="text1"/>
        </w:rPr>
        <w:t>(2)</w:t>
      </w:r>
      <w:r w:rsidR="007A4CDA" w:rsidRPr="000F6C2C">
        <w:rPr>
          <w:rFonts w:asciiTheme="minorEastAsia" w:hAnsiTheme="minorEastAsia" w:cs="Times New Roman"/>
          <w:color w:val="000000" w:themeColor="text1"/>
        </w:rPr>
        <w:t xml:space="preserve">　暴力団員（暴力団員による不当な行為の防止等に関する法律第</w:t>
      </w:r>
      <w:r w:rsidR="00BF4CEF" w:rsidRPr="000F6C2C">
        <w:rPr>
          <w:rFonts w:asciiTheme="minorEastAsia" w:hAnsiTheme="minorEastAsia" w:cs="Times New Roman" w:hint="eastAsia"/>
          <w:color w:val="000000" w:themeColor="text1"/>
        </w:rPr>
        <w:t>2</w:t>
      </w:r>
      <w:r w:rsidR="007A4CDA" w:rsidRPr="000F6C2C">
        <w:rPr>
          <w:rFonts w:asciiTheme="minorEastAsia" w:hAnsiTheme="minorEastAsia" w:cs="Times New Roman"/>
          <w:color w:val="000000" w:themeColor="text1"/>
        </w:rPr>
        <w:t>条第</w:t>
      </w:r>
      <w:r w:rsidR="00BF4CEF" w:rsidRPr="000F6C2C">
        <w:rPr>
          <w:rFonts w:asciiTheme="minorEastAsia" w:hAnsiTheme="minorEastAsia" w:cs="Times New Roman" w:hint="eastAsia"/>
          <w:color w:val="000000" w:themeColor="text1"/>
        </w:rPr>
        <w:t>6</w:t>
      </w:r>
      <w:r w:rsidR="007A4CDA" w:rsidRPr="000F6C2C">
        <w:rPr>
          <w:rFonts w:asciiTheme="minorEastAsia" w:hAnsiTheme="minorEastAsia" w:cs="Times New Roman"/>
          <w:color w:val="000000" w:themeColor="text1"/>
        </w:rPr>
        <w:t>号に規定する暴力団員をいう。以下同じ。）</w:t>
      </w:r>
    </w:p>
    <w:p w14:paraId="02373F1F" w14:textId="2BC8ADF8" w:rsidR="007A4CDA" w:rsidRPr="000F6C2C" w:rsidRDefault="00421919" w:rsidP="00421919">
      <w:pPr>
        <w:spacing w:line="240" w:lineRule="atLeast"/>
        <w:ind w:leftChars="100" w:left="525" w:hangingChars="150" w:hanging="315"/>
        <w:rPr>
          <w:rFonts w:asciiTheme="minorEastAsia" w:hAnsiTheme="minorEastAsia" w:cs="Times New Roman"/>
          <w:color w:val="000000" w:themeColor="text1"/>
        </w:rPr>
      </w:pPr>
      <w:r w:rsidRPr="000F6C2C">
        <w:rPr>
          <w:rFonts w:asciiTheme="minorEastAsia" w:hAnsiTheme="minorEastAsia" w:cs="Times New Roman" w:hint="eastAsia"/>
          <w:color w:val="000000" w:themeColor="text1"/>
        </w:rPr>
        <w:t>(3)</w:t>
      </w:r>
      <w:r w:rsidR="007A4CDA" w:rsidRPr="000F6C2C">
        <w:rPr>
          <w:rFonts w:asciiTheme="minorEastAsia" w:hAnsiTheme="minorEastAsia" w:cs="Times New Roman"/>
          <w:color w:val="000000" w:themeColor="text1"/>
        </w:rPr>
        <w:t xml:space="preserve">　暴力団員でなくなった日から</w:t>
      </w:r>
      <w:r w:rsidR="00BF4CEF" w:rsidRPr="000F6C2C">
        <w:rPr>
          <w:rFonts w:asciiTheme="minorEastAsia" w:hAnsiTheme="minorEastAsia" w:cs="Times New Roman" w:hint="eastAsia"/>
          <w:color w:val="000000" w:themeColor="text1"/>
        </w:rPr>
        <w:t>5</w:t>
      </w:r>
      <w:r w:rsidR="007A4CDA" w:rsidRPr="000F6C2C">
        <w:rPr>
          <w:rFonts w:asciiTheme="minorEastAsia" w:hAnsiTheme="minorEastAsia" w:cs="Times New Roman"/>
          <w:color w:val="000000" w:themeColor="text1"/>
        </w:rPr>
        <w:t>年を経過しない者</w:t>
      </w:r>
    </w:p>
    <w:p w14:paraId="1C7D2E07" w14:textId="76707B2E" w:rsidR="007A4CDA" w:rsidRPr="000F6C2C" w:rsidRDefault="00421919" w:rsidP="00421919">
      <w:pPr>
        <w:spacing w:line="240" w:lineRule="atLeast"/>
        <w:ind w:leftChars="100" w:left="525" w:hangingChars="150" w:hanging="315"/>
        <w:rPr>
          <w:rFonts w:asciiTheme="minorEastAsia" w:hAnsiTheme="minorEastAsia" w:cs="Times New Roman"/>
          <w:color w:val="000000" w:themeColor="text1"/>
        </w:rPr>
      </w:pPr>
      <w:r w:rsidRPr="000F6C2C">
        <w:rPr>
          <w:rFonts w:asciiTheme="minorEastAsia" w:hAnsiTheme="minorEastAsia" w:cs="Times New Roman" w:hint="eastAsia"/>
          <w:color w:val="000000" w:themeColor="text1"/>
        </w:rPr>
        <w:t>(4)</w:t>
      </w:r>
      <w:r w:rsidR="007A4CDA" w:rsidRPr="000F6C2C">
        <w:rPr>
          <w:rFonts w:asciiTheme="minorEastAsia" w:hAnsiTheme="minorEastAsia" w:cs="Times New Roman"/>
          <w:color w:val="000000" w:themeColor="text1"/>
        </w:rPr>
        <w:t xml:space="preserve">　自己、自社若しくは第三者の不正な利益を図る目的又は第三者に損害を与える目的をもって暴力団又は暴力団員を利用している者</w:t>
      </w:r>
    </w:p>
    <w:p w14:paraId="095B8B01" w14:textId="5F1CDE9D" w:rsidR="007A4CDA" w:rsidRPr="000F6C2C" w:rsidRDefault="00421919" w:rsidP="00421919">
      <w:pPr>
        <w:spacing w:line="240" w:lineRule="atLeast"/>
        <w:ind w:leftChars="100" w:left="525" w:hangingChars="150" w:hanging="315"/>
        <w:rPr>
          <w:rFonts w:asciiTheme="minorEastAsia" w:hAnsiTheme="minorEastAsia" w:cs="Times New Roman"/>
          <w:color w:val="000000" w:themeColor="text1"/>
        </w:rPr>
      </w:pPr>
      <w:r w:rsidRPr="000F6C2C">
        <w:rPr>
          <w:rFonts w:asciiTheme="minorEastAsia" w:hAnsiTheme="minorEastAsia" w:cs="Times New Roman" w:hint="eastAsia"/>
          <w:color w:val="000000" w:themeColor="text1"/>
        </w:rPr>
        <w:t>(5)</w:t>
      </w:r>
      <w:r w:rsidR="007A4CDA" w:rsidRPr="000F6C2C">
        <w:rPr>
          <w:rFonts w:asciiTheme="minorEastAsia" w:hAnsiTheme="minorEastAsia" w:cs="Times New Roman"/>
          <w:color w:val="000000" w:themeColor="text1"/>
        </w:rPr>
        <w:t xml:space="preserve">　暴力団又は暴力団員に対して資金等を提供し、又は便宜を供与する等直接的又は積極的に暴力団の維持運営に協力し、又は関与している者</w:t>
      </w:r>
    </w:p>
    <w:p w14:paraId="17F06248" w14:textId="0B86F62D" w:rsidR="007A4CDA" w:rsidRPr="000F6C2C" w:rsidRDefault="00421919" w:rsidP="00421919">
      <w:pPr>
        <w:spacing w:line="240" w:lineRule="atLeast"/>
        <w:ind w:leftChars="100" w:left="525" w:hangingChars="150" w:hanging="315"/>
        <w:rPr>
          <w:rFonts w:asciiTheme="minorEastAsia" w:hAnsiTheme="minorEastAsia" w:cs="Times New Roman"/>
          <w:color w:val="000000" w:themeColor="text1"/>
        </w:rPr>
      </w:pPr>
      <w:r w:rsidRPr="000F6C2C">
        <w:rPr>
          <w:rFonts w:asciiTheme="minorEastAsia" w:hAnsiTheme="minorEastAsia" w:cs="Times New Roman" w:hint="eastAsia"/>
          <w:color w:val="000000" w:themeColor="text1"/>
        </w:rPr>
        <w:t>(6)</w:t>
      </w:r>
      <w:r w:rsidR="007A4CDA" w:rsidRPr="000F6C2C">
        <w:rPr>
          <w:rFonts w:asciiTheme="minorEastAsia" w:hAnsiTheme="minorEastAsia" w:cs="Times New Roman"/>
          <w:color w:val="000000" w:themeColor="text1"/>
        </w:rPr>
        <w:t xml:space="preserve">　暴力団又は暴力団員と社会的に非難されるべき関係を有している者</w:t>
      </w:r>
    </w:p>
    <w:p w14:paraId="7BF7317B" w14:textId="2F92E29A" w:rsidR="007A4CDA" w:rsidRPr="000F6C2C" w:rsidRDefault="00421919" w:rsidP="00421919">
      <w:pPr>
        <w:spacing w:line="240" w:lineRule="atLeast"/>
        <w:ind w:leftChars="100" w:left="525" w:hangingChars="150" w:hanging="315"/>
        <w:rPr>
          <w:rFonts w:asciiTheme="minorEastAsia" w:hAnsiTheme="minorEastAsia" w:cs="Times New Roman"/>
          <w:color w:val="000000" w:themeColor="text1"/>
        </w:rPr>
      </w:pPr>
      <w:r w:rsidRPr="000F6C2C">
        <w:rPr>
          <w:rFonts w:asciiTheme="minorEastAsia" w:hAnsiTheme="minorEastAsia" w:cs="Times New Roman" w:hint="eastAsia"/>
          <w:color w:val="000000" w:themeColor="text1"/>
        </w:rPr>
        <w:t>(7)</w:t>
      </w:r>
      <w:r w:rsidR="007A4CDA" w:rsidRPr="000F6C2C">
        <w:rPr>
          <w:rFonts w:asciiTheme="minorEastAsia" w:hAnsiTheme="minorEastAsia" w:cs="Times New Roman"/>
          <w:color w:val="000000" w:themeColor="text1"/>
        </w:rPr>
        <w:t xml:space="preserve">　暴力団又は暴力団員であることを知りながらこれらを利用している者</w:t>
      </w:r>
    </w:p>
    <w:p w14:paraId="706FBA21" w14:textId="77777777" w:rsidR="00BF4CEF" w:rsidRPr="000F6C2C" w:rsidRDefault="00BF4CEF" w:rsidP="00BF4CEF">
      <w:pPr>
        <w:spacing w:line="240" w:lineRule="atLeast"/>
        <w:ind w:leftChars="100" w:left="420" w:hangingChars="100" w:hanging="210"/>
        <w:rPr>
          <w:rFonts w:asciiTheme="minorEastAsia" w:hAnsiTheme="minorEastAsia" w:cs="Times New Roman"/>
          <w:color w:val="000000" w:themeColor="text1"/>
        </w:rPr>
      </w:pPr>
    </w:p>
    <w:p w14:paraId="553226E8" w14:textId="0705AE75" w:rsidR="007A4CDA" w:rsidRPr="000F6C2C" w:rsidRDefault="005511B1" w:rsidP="00BA05E3">
      <w:pPr>
        <w:spacing w:line="240" w:lineRule="atLeast"/>
        <w:ind w:left="210" w:hangingChars="100" w:hanging="210"/>
        <w:rPr>
          <w:rFonts w:asciiTheme="minorEastAsia" w:hAnsiTheme="minorEastAsia" w:cs="Times New Roman"/>
          <w:color w:val="000000" w:themeColor="text1"/>
        </w:rPr>
      </w:pPr>
      <w:r w:rsidRPr="000F6C2C">
        <w:rPr>
          <w:rFonts w:asciiTheme="minorEastAsia" w:hAnsiTheme="minorEastAsia" w:cs="Times New Roman" w:hint="eastAsia"/>
          <w:color w:val="000000" w:themeColor="text1"/>
        </w:rPr>
        <w:t>4</w:t>
      </w:r>
      <w:r w:rsidR="007A4CDA" w:rsidRPr="000F6C2C">
        <w:rPr>
          <w:rFonts w:asciiTheme="minorEastAsia" w:hAnsiTheme="minorEastAsia" w:cs="Times New Roman" w:hint="eastAsia"/>
          <w:color w:val="000000" w:themeColor="text1"/>
        </w:rPr>
        <w:t xml:space="preserve">　</w:t>
      </w:r>
      <w:r w:rsidR="00223766" w:rsidRPr="000F6C2C">
        <w:rPr>
          <w:rFonts w:asciiTheme="minorEastAsia" w:hAnsiTheme="minorEastAsia" w:cs="Times New Roman" w:hint="eastAsia"/>
          <w:color w:val="000000" w:themeColor="text1"/>
        </w:rPr>
        <w:t xml:space="preserve"> </w:t>
      </w:r>
      <w:r w:rsidR="007A4CDA" w:rsidRPr="000F6C2C">
        <w:rPr>
          <w:rFonts w:asciiTheme="minorEastAsia" w:hAnsiTheme="minorEastAsia" w:cs="Times New Roman" w:hint="eastAsia"/>
          <w:color w:val="000000" w:themeColor="text1"/>
        </w:rPr>
        <w:t>補助</w:t>
      </w:r>
      <w:r w:rsidR="00421919" w:rsidRPr="000F6C2C">
        <w:rPr>
          <w:rFonts w:asciiTheme="minorEastAsia" w:hAnsiTheme="minorEastAsia" w:cs="Times New Roman" w:hint="eastAsia"/>
          <w:color w:val="000000" w:themeColor="text1"/>
        </w:rPr>
        <w:t>事業</w:t>
      </w:r>
      <w:r w:rsidR="007A4CDA" w:rsidRPr="000F6C2C">
        <w:rPr>
          <w:rFonts w:asciiTheme="minorEastAsia" w:hAnsiTheme="minorEastAsia" w:cs="Times New Roman" w:hint="eastAsia"/>
          <w:color w:val="000000" w:themeColor="text1"/>
        </w:rPr>
        <w:t>者</w:t>
      </w:r>
      <w:r w:rsidR="005D084F" w:rsidRPr="000F6C2C">
        <w:rPr>
          <w:rFonts w:asciiTheme="minorEastAsia" w:hAnsiTheme="minorEastAsia" w:cs="Times New Roman" w:hint="eastAsia"/>
          <w:color w:val="000000" w:themeColor="text1"/>
        </w:rPr>
        <w:t>及び本事業において</w:t>
      </w:r>
      <w:r w:rsidR="00421919" w:rsidRPr="000F6C2C">
        <w:rPr>
          <w:rFonts w:asciiTheme="minorEastAsia" w:hAnsiTheme="minorEastAsia" w:cs="Times New Roman" w:hint="eastAsia"/>
          <w:color w:val="000000" w:themeColor="text1"/>
        </w:rPr>
        <w:t>補助事業者</w:t>
      </w:r>
      <w:r w:rsidR="005D084F" w:rsidRPr="000F6C2C">
        <w:rPr>
          <w:rFonts w:asciiTheme="minorEastAsia" w:hAnsiTheme="minorEastAsia" w:cs="Times New Roman" w:hint="eastAsia"/>
          <w:color w:val="000000" w:themeColor="text1"/>
        </w:rPr>
        <w:t>と連携して事業を行う予定である者</w:t>
      </w:r>
      <w:r w:rsidR="007A4CDA" w:rsidRPr="000F6C2C">
        <w:rPr>
          <w:rFonts w:asciiTheme="minorEastAsia" w:hAnsiTheme="minorEastAsia" w:cs="Times New Roman" w:hint="eastAsia"/>
          <w:color w:val="000000" w:themeColor="text1"/>
        </w:rPr>
        <w:t>は、前項</w:t>
      </w:r>
      <w:r w:rsidR="00BD6AC2" w:rsidRPr="000F6C2C">
        <w:rPr>
          <w:rFonts w:asciiTheme="minorEastAsia" w:hAnsiTheme="minorEastAsia" w:cs="Times New Roman" w:hint="eastAsia"/>
          <w:color w:val="000000" w:themeColor="text1"/>
        </w:rPr>
        <w:t>(2)</w:t>
      </w:r>
      <w:r w:rsidR="00521EFF" w:rsidRPr="000F6C2C">
        <w:rPr>
          <w:rFonts w:asciiTheme="minorEastAsia" w:hAnsiTheme="minorEastAsia" w:cs="Times New Roman" w:hint="eastAsia"/>
          <w:color w:val="000000" w:themeColor="text1"/>
        </w:rPr>
        <w:t>から</w:t>
      </w:r>
      <w:r w:rsidR="00BD6AC2" w:rsidRPr="000F6C2C">
        <w:rPr>
          <w:rFonts w:asciiTheme="minorEastAsia" w:hAnsiTheme="minorEastAsia" w:cs="Times New Roman" w:hint="eastAsia"/>
          <w:color w:val="000000" w:themeColor="text1"/>
        </w:rPr>
        <w:t>(7)</w:t>
      </w:r>
      <w:r w:rsidR="007A4CDA" w:rsidRPr="000F6C2C">
        <w:rPr>
          <w:rFonts w:asciiTheme="minorEastAsia" w:hAnsiTheme="minorEastAsia" w:cs="Times New Roman"/>
          <w:color w:val="000000" w:themeColor="text1"/>
        </w:rPr>
        <w:t>までに掲げる者が、その経営に実質的に関与している法人その他の団体又は個人であってはならない。</w:t>
      </w:r>
    </w:p>
    <w:p w14:paraId="209F2ADE" w14:textId="77777777" w:rsidR="00BF4CEF" w:rsidRPr="000F6C2C" w:rsidRDefault="00BF4CEF" w:rsidP="00BA05E3">
      <w:pPr>
        <w:spacing w:line="240" w:lineRule="atLeast"/>
        <w:ind w:left="210" w:hangingChars="100" w:hanging="210"/>
        <w:rPr>
          <w:rFonts w:asciiTheme="minorEastAsia" w:hAnsiTheme="minorEastAsia" w:cs="Times New Roman"/>
          <w:color w:val="000000" w:themeColor="text1"/>
        </w:rPr>
      </w:pPr>
    </w:p>
    <w:p w14:paraId="584D67E4" w14:textId="1194FD74" w:rsidR="00495AE7" w:rsidRPr="000F6C2C" w:rsidRDefault="005511B1" w:rsidP="00BA05E3">
      <w:pPr>
        <w:spacing w:line="240" w:lineRule="atLeast"/>
        <w:ind w:left="210" w:hangingChars="100" w:hanging="210"/>
        <w:rPr>
          <w:rFonts w:asciiTheme="minorEastAsia" w:hAnsiTheme="minorEastAsia" w:cs="Times New Roman"/>
          <w:color w:val="000000" w:themeColor="text1"/>
        </w:rPr>
      </w:pPr>
      <w:r w:rsidRPr="000F6C2C">
        <w:rPr>
          <w:rFonts w:asciiTheme="minorEastAsia" w:hAnsiTheme="minorEastAsia" w:cs="Times New Roman" w:hint="eastAsia"/>
          <w:color w:val="000000" w:themeColor="text1"/>
        </w:rPr>
        <w:t>5</w:t>
      </w:r>
      <w:r w:rsidR="00495AE7" w:rsidRPr="000F6C2C">
        <w:rPr>
          <w:rFonts w:asciiTheme="minorEastAsia" w:hAnsiTheme="minorEastAsia" w:cs="Times New Roman" w:hint="eastAsia"/>
          <w:color w:val="000000" w:themeColor="text1"/>
        </w:rPr>
        <w:t xml:space="preserve">　</w:t>
      </w:r>
      <w:r w:rsidR="00223766" w:rsidRPr="000F6C2C">
        <w:rPr>
          <w:rFonts w:asciiTheme="minorEastAsia" w:hAnsiTheme="minorEastAsia" w:cs="Times New Roman" w:hint="eastAsia"/>
          <w:color w:val="000000" w:themeColor="text1"/>
        </w:rPr>
        <w:t xml:space="preserve"> </w:t>
      </w:r>
      <w:r w:rsidR="0059365B" w:rsidRPr="000F6C2C">
        <w:rPr>
          <w:rFonts w:asciiTheme="minorEastAsia" w:hAnsiTheme="minorEastAsia" w:cs="Times New Roman" w:hint="eastAsia"/>
          <w:color w:val="000000" w:themeColor="text1"/>
        </w:rPr>
        <w:t>センター</w:t>
      </w:r>
      <w:r w:rsidR="009E1BF6" w:rsidRPr="000F6C2C">
        <w:rPr>
          <w:rFonts w:asciiTheme="minorEastAsia" w:hAnsiTheme="minorEastAsia" w:cs="Times New Roman" w:hint="eastAsia"/>
          <w:color w:val="000000" w:themeColor="text1"/>
        </w:rPr>
        <w:t>所長</w:t>
      </w:r>
      <w:r w:rsidR="0059365B" w:rsidRPr="000F6C2C">
        <w:rPr>
          <w:rFonts w:asciiTheme="minorEastAsia" w:hAnsiTheme="minorEastAsia" w:cs="Times New Roman" w:hint="eastAsia"/>
          <w:color w:val="000000" w:themeColor="text1"/>
        </w:rPr>
        <w:t>（以下「所長」という。）</w:t>
      </w:r>
      <w:r w:rsidR="00495AE7" w:rsidRPr="000F6C2C">
        <w:rPr>
          <w:rFonts w:asciiTheme="minorEastAsia" w:hAnsiTheme="minorEastAsia" w:cs="Times New Roman" w:hint="eastAsia"/>
          <w:color w:val="000000" w:themeColor="text1"/>
        </w:rPr>
        <w:t>は、</w:t>
      </w:r>
      <w:r w:rsidR="00F41759" w:rsidRPr="000F6C2C">
        <w:rPr>
          <w:rFonts w:asciiTheme="minorEastAsia" w:hAnsiTheme="minorEastAsia" w:cs="Times New Roman" w:hint="eastAsia"/>
          <w:color w:val="000000" w:themeColor="text1"/>
        </w:rPr>
        <w:t>第</w:t>
      </w:r>
      <w:r w:rsidR="0059365B" w:rsidRPr="000F6C2C">
        <w:rPr>
          <w:rFonts w:asciiTheme="minorEastAsia" w:hAnsiTheme="minorEastAsia" w:cs="Times New Roman" w:hint="eastAsia"/>
          <w:color w:val="000000" w:themeColor="text1"/>
        </w:rPr>
        <w:t>6</w:t>
      </w:r>
      <w:r w:rsidR="00F41759" w:rsidRPr="000F6C2C">
        <w:rPr>
          <w:rFonts w:asciiTheme="minorEastAsia" w:hAnsiTheme="minorEastAsia" w:cs="Times New Roman" w:hint="eastAsia"/>
          <w:color w:val="000000" w:themeColor="text1"/>
        </w:rPr>
        <w:t>条に規定する申請者</w:t>
      </w:r>
      <w:r w:rsidR="00495AE7" w:rsidRPr="000F6C2C">
        <w:rPr>
          <w:rFonts w:asciiTheme="minorEastAsia" w:hAnsiTheme="minorEastAsia" w:cs="Times New Roman" w:hint="eastAsia"/>
          <w:color w:val="000000" w:themeColor="text1"/>
        </w:rPr>
        <w:t>及び当該</w:t>
      </w:r>
      <w:r w:rsidR="000779DF" w:rsidRPr="000F6C2C">
        <w:rPr>
          <w:rFonts w:asciiTheme="minorEastAsia" w:hAnsiTheme="minorEastAsia" w:cs="Times New Roman" w:hint="eastAsia"/>
          <w:color w:val="000000" w:themeColor="text1"/>
        </w:rPr>
        <w:t>申請者</w:t>
      </w:r>
      <w:r w:rsidR="00495AE7" w:rsidRPr="000F6C2C">
        <w:rPr>
          <w:rFonts w:asciiTheme="minorEastAsia" w:hAnsiTheme="minorEastAsia" w:cs="Times New Roman" w:hint="eastAsia"/>
          <w:color w:val="000000" w:themeColor="text1"/>
        </w:rPr>
        <w:t>と連携して事業計画を行う予定である者から提出を受けた誓約書に基づき、県に対して佐賀県警察本部に照会を行う。</w:t>
      </w:r>
    </w:p>
    <w:p w14:paraId="465AABFB" w14:textId="77777777" w:rsidR="00762E13" w:rsidRPr="000F6C2C" w:rsidRDefault="00762E13" w:rsidP="00BA05E3">
      <w:pPr>
        <w:spacing w:line="240" w:lineRule="atLeast"/>
        <w:ind w:firstLineChars="100" w:firstLine="210"/>
        <w:rPr>
          <w:rFonts w:asciiTheme="minorEastAsia" w:hAnsiTheme="minorEastAsia"/>
          <w:color w:val="000000" w:themeColor="text1"/>
        </w:rPr>
      </w:pPr>
    </w:p>
    <w:p w14:paraId="7A3392AD" w14:textId="63A1843B" w:rsidR="00D27BFA" w:rsidRPr="000F6C2C" w:rsidRDefault="00BF707F" w:rsidP="00BA05E3">
      <w:pPr>
        <w:spacing w:line="240" w:lineRule="atLeast"/>
        <w:ind w:firstLineChars="100" w:firstLine="210"/>
        <w:rPr>
          <w:rFonts w:asciiTheme="minorEastAsia" w:hAnsiTheme="minorEastAsia"/>
          <w:color w:val="000000" w:themeColor="text1"/>
        </w:rPr>
      </w:pPr>
      <w:r w:rsidRPr="000F6C2C">
        <w:rPr>
          <w:rFonts w:asciiTheme="minorEastAsia" w:hAnsiTheme="minorEastAsia" w:hint="eastAsia"/>
          <w:color w:val="000000" w:themeColor="text1"/>
        </w:rPr>
        <w:t>（</w:t>
      </w:r>
      <w:r w:rsidR="00EE205A" w:rsidRPr="000F6C2C">
        <w:rPr>
          <w:rFonts w:asciiTheme="minorEastAsia" w:hAnsiTheme="minorEastAsia" w:hint="eastAsia"/>
          <w:color w:val="000000" w:themeColor="text1"/>
        </w:rPr>
        <w:t>交付対象事業</w:t>
      </w:r>
      <w:r w:rsidRPr="000F6C2C">
        <w:rPr>
          <w:rFonts w:asciiTheme="minorEastAsia" w:hAnsiTheme="minorEastAsia" w:hint="eastAsia"/>
          <w:color w:val="000000" w:themeColor="text1"/>
        </w:rPr>
        <w:t>）</w:t>
      </w:r>
    </w:p>
    <w:p w14:paraId="7AF9EBC6" w14:textId="7D77A9BD" w:rsidR="00EE205A" w:rsidRPr="000F6C2C" w:rsidRDefault="00EE205A" w:rsidP="00BA05E3">
      <w:pPr>
        <w:spacing w:line="240" w:lineRule="atLeast"/>
        <w:ind w:left="210" w:hangingChars="100" w:hanging="210"/>
        <w:rPr>
          <w:rFonts w:asciiTheme="minorEastAsia" w:hAnsiTheme="minorEastAsia"/>
          <w:color w:val="000000" w:themeColor="text1"/>
        </w:rPr>
      </w:pPr>
      <w:r w:rsidRPr="000F6C2C">
        <w:rPr>
          <w:rFonts w:asciiTheme="minorEastAsia" w:hAnsiTheme="minorEastAsia" w:hint="eastAsia"/>
          <w:color w:val="000000" w:themeColor="text1"/>
        </w:rPr>
        <w:t>第</w:t>
      </w:r>
      <w:r w:rsidR="002819C4" w:rsidRPr="000F6C2C">
        <w:rPr>
          <w:rFonts w:asciiTheme="minorEastAsia" w:hAnsiTheme="minorEastAsia" w:hint="eastAsia"/>
          <w:color w:val="000000" w:themeColor="text1"/>
        </w:rPr>
        <w:t>4</w:t>
      </w:r>
      <w:r w:rsidRPr="000F6C2C">
        <w:rPr>
          <w:rFonts w:asciiTheme="minorEastAsia" w:hAnsiTheme="minorEastAsia" w:hint="eastAsia"/>
          <w:color w:val="000000" w:themeColor="text1"/>
        </w:rPr>
        <w:t xml:space="preserve">条　</w:t>
      </w:r>
      <w:r w:rsidR="0014560D" w:rsidRPr="000F6C2C">
        <w:rPr>
          <w:rFonts w:asciiTheme="minorEastAsia" w:hAnsiTheme="minorEastAsia" w:hint="eastAsia"/>
          <w:color w:val="000000" w:themeColor="text1"/>
        </w:rPr>
        <w:t>補助金の交付対象</w:t>
      </w:r>
      <w:r w:rsidR="00B2424E" w:rsidRPr="000F6C2C">
        <w:rPr>
          <w:rFonts w:asciiTheme="minorEastAsia" w:hAnsiTheme="minorEastAsia" w:hint="eastAsia"/>
          <w:color w:val="000000" w:themeColor="text1"/>
        </w:rPr>
        <w:t>となる</w:t>
      </w:r>
      <w:r w:rsidR="0014560D" w:rsidRPr="000F6C2C">
        <w:rPr>
          <w:rFonts w:asciiTheme="minorEastAsia" w:hAnsiTheme="minorEastAsia" w:hint="eastAsia"/>
          <w:color w:val="000000" w:themeColor="text1"/>
        </w:rPr>
        <w:t>事業は、</w:t>
      </w:r>
      <w:r w:rsidR="00421919" w:rsidRPr="000F6C2C">
        <w:rPr>
          <w:rFonts w:asciiTheme="minorEastAsia" w:hAnsiTheme="minorEastAsia" w:hint="eastAsia"/>
          <w:color w:val="000000" w:themeColor="text1"/>
        </w:rPr>
        <w:t>事業環境が急速に変化する中において、県内事業者が従来の発想にとらわれず、新たな視点や創造的なアプローチを通じて課題を解決し、付加価値の向上</w:t>
      </w:r>
      <w:r w:rsidR="00842CFC" w:rsidRPr="000F6C2C">
        <w:rPr>
          <w:rFonts w:asciiTheme="minorEastAsia" w:hAnsiTheme="minorEastAsia" w:hint="eastAsia"/>
          <w:color w:val="000000" w:themeColor="text1"/>
        </w:rPr>
        <w:t>等</w:t>
      </w:r>
      <w:r w:rsidR="00421919" w:rsidRPr="000F6C2C">
        <w:rPr>
          <w:rFonts w:asciiTheme="minorEastAsia" w:hAnsiTheme="minorEastAsia" w:hint="eastAsia"/>
          <w:color w:val="000000" w:themeColor="text1"/>
        </w:rPr>
        <w:t>を図るた</w:t>
      </w:r>
      <w:r w:rsidR="00842CFC" w:rsidRPr="000F6C2C">
        <w:rPr>
          <w:rFonts w:asciiTheme="minorEastAsia" w:hAnsiTheme="minorEastAsia" w:hint="eastAsia"/>
          <w:color w:val="000000" w:themeColor="text1"/>
        </w:rPr>
        <w:t>めに取り組む</w:t>
      </w:r>
      <w:r w:rsidR="00421919" w:rsidRPr="000F6C2C">
        <w:rPr>
          <w:rFonts w:asciiTheme="minorEastAsia" w:hAnsiTheme="minorEastAsia" w:hint="eastAsia"/>
          <w:color w:val="000000" w:themeColor="text1"/>
        </w:rPr>
        <w:t>、次の各号に掲げる</w:t>
      </w:r>
      <w:r w:rsidR="00842CFC" w:rsidRPr="000F6C2C">
        <w:rPr>
          <w:rFonts w:asciiTheme="minorEastAsia" w:hAnsiTheme="minorEastAsia" w:hint="eastAsia"/>
          <w:color w:val="000000" w:themeColor="text1"/>
        </w:rPr>
        <w:t>事業</w:t>
      </w:r>
      <w:r w:rsidR="00421919" w:rsidRPr="000F6C2C">
        <w:rPr>
          <w:rFonts w:asciiTheme="minorEastAsia" w:hAnsiTheme="minorEastAsia" w:hint="eastAsia"/>
          <w:color w:val="000000" w:themeColor="text1"/>
        </w:rPr>
        <w:t>とする。</w:t>
      </w:r>
    </w:p>
    <w:p w14:paraId="3398C43C" w14:textId="065B6D30" w:rsidR="00842CFC" w:rsidRPr="000F6C2C" w:rsidRDefault="00B2424E" w:rsidP="007209C2">
      <w:pPr>
        <w:spacing w:line="240" w:lineRule="atLeast"/>
        <w:ind w:leftChars="100" w:left="525" w:hangingChars="150" w:hanging="315"/>
        <w:rPr>
          <w:rFonts w:asciiTheme="minorEastAsia" w:hAnsiTheme="minorEastAsia"/>
          <w:color w:val="000000" w:themeColor="text1"/>
        </w:rPr>
      </w:pPr>
      <w:r w:rsidRPr="000F6C2C">
        <w:rPr>
          <w:rFonts w:asciiTheme="minorEastAsia" w:hAnsiTheme="minorEastAsia" w:hint="eastAsia"/>
          <w:color w:val="000000" w:themeColor="text1"/>
        </w:rPr>
        <w:t>1</w:t>
      </w:r>
      <w:r w:rsidR="0014560D" w:rsidRPr="000F6C2C">
        <w:rPr>
          <w:rFonts w:asciiTheme="minorEastAsia" w:hAnsiTheme="minorEastAsia" w:hint="eastAsia"/>
          <w:color w:val="000000" w:themeColor="text1"/>
        </w:rPr>
        <w:t xml:space="preserve">　</w:t>
      </w:r>
      <w:r w:rsidR="00842CFC" w:rsidRPr="000F6C2C">
        <w:rPr>
          <w:rFonts w:asciiTheme="minorEastAsia" w:hAnsiTheme="minorEastAsia" w:hint="eastAsia"/>
          <w:color w:val="000000" w:themeColor="text1"/>
        </w:rPr>
        <w:t>初回相談料支援事業</w:t>
      </w:r>
    </w:p>
    <w:p w14:paraId="60493338" w14:textId="741F01AC" w:rsidR="0014560D" w:rsidRPr="000F6C2C" w:rsidRDefault="00842CFC" w:rsidP="00842CFC">
      <w:pPr>
        <w:spacing w:line="240" w:lineRule="atLeast"/>
        <w:ind w:leftChars="150" w:left="315"/>
        <w:rPr>
          <w:rFonts w:asciiTheme="minorEastAsia" w:hAnsiTheme="minorEastAsia"/>
          <w:color w:val="000000" w:themeColor="text1"/>
        </w:rPr>
      </w:pPr>
      <w:r w:rsidRPr="000F6C2C">
        <w:rPr>
          <w:rFonts w:asciiTheme="minorEastAsia" w:hAnsiTheme="minorEastAsia" w:hint="eastAsia"/>
          <w:color w:val="000000" w:themeColor="text1"/>
        </w:rPr>
        <w:t xml:space="preserve">　</w:t>
      </w:r>
      <w:r w:rsidR="007620E3" w:rsidRPr="000F6C2C">
        <w:rPr>
          <w:rFonts w:asciiTheme="minorEastAsia" w:hAnsiTheme="minorEastAsia" w:hint="eastAsia"/>
          <w:color w:val="000000" w:themeColor="text1"/>
        </w:rPr>
        <w:t>県内事業者が</w:t>
      </w:r>
      <w:r w:rsidRPr="000F6C2C">
        <w:rPr>
          <w:rFonts w:asciiTheme="minorEastAsia" w:hAnsiTheme="minorEastAsia" w:hint="eastAsia"/>
          <w:color w:val="000000" w:themeColor="text1"/>
        </w:rPr>
        <w:t>県内クリエイターとの面談や相談に要する相談料</w:t>
      </w:r>
      <w:r w:rsidR="007620E3" w:rsidRPr="000F6C2C">
        <w:rPr>
          <w:rFonts w:asciiTheme="minorEastAsia" w:hAnsiTheme="minorEastAsia" w:hint="eastAsia"/>
          <w:color w:val="000000" w:themeColor="text1"/>
        </w:rPr>
        <w:t>に対する支援</w:t>
      </w:r>
    </w:p>
    <w:p w14:paraId="40504FAF" w14:textId="78870BB7" w:rsidR="00842CFC" w:rsidRPr="000F6C2C" w:rsidRDefault="00EB503A" w:rsidP="007209C2">
      <w:pPr>
        <w:spacing w:line="240" w:lineRule="atLeast"/>
        <w:ind w:leftChars="100" w:left="525" w:hangingChars="150" w:hanging="315"/>
        <w:rPr>
          <w:rFonts w:asciiTheme="minorEastAsia" w:hAnsiTheme="minorEastAsia"/>
          <w:color w:val="000000" w:themeColor="text1"/>
        </w:rPr>
      </w:pPr>
      <w:r>
        <w:rPr>
          <w:rFonts w:asciiTheme="minorEastAsia" w:hAnsiTheme="minorEastAsia" w:hint="eastAsia"/>
          <w:color w:val="000000" w:themeColor="text1"/>
        </w:rPr>
        <w:t>2</w:t>
      </w:r>
      <w:r w:rsidR="0014560D" w:rsidRPr="000F6C2C">
        <w:rPr>
          <w:rFonts w:asciiTheme="minorEastAsia" w:hAnsiTheme="minorEastAsia" w:hint="eastAsia"/>
          <w:color w:val="000000" w:themeColor="text1"/>
        </w:rPr>
        <w:t xml:space="preserve">　</w:t>
      </w:r>
      <w:r w:rsidR="00842CFC" w:rsidRPr="000F6C2C">
        <w:rPr>
          <w:rFonts w:asciiTheme="minorEastAsia" w:hAnsiTheme="minorEastAsia" w:hint="eastAsia"/>
          <w:color w:val="000000" w:themeColor="text1"/>
        </w:rPr>
        <w:t>スポット型支援事業</w:t>
      </w:r>
    </w:p>
    <w:p w14:paraId="4D4A0947" w14:textId="72FFF07E" w:rsidR="0014560D" w:rsidRPr="000F6C2C" w:rsidRDefault="00A947C0" w:rsidP="00A947C0">
      <w:pPr>
        <w:spacing w:line="240" w:lineRule="atLeast"/>
        <w:ind w:leftChars="250" w:left="525"/>
        <w:rPr>
          <w:rFonts w:asciiTheme="minorEastAsia" w:hAnsiTheme="minorEastAsia"/>
          <w:color w:val="000000" w:themeColor="text1"/>
        </w:rPr>
      </w:pPr>
      <w:r w:rsidRPr="000F6C2C">
        <w:rPr>
          <w:rFonts w:asciiTheme="minorEastAsia" w:hAnsiTheme="minorEastAsia" w:hint="eastAsia"/>
          <w:color w:val="000000" w:themeColor="text1"/>
        </w:rPr>
        <w:t>県内クリエイターとスポットで付加価値向上を図る事業</w:t>
      </w:r>
      <w:r w:rsidR="007620E3" w:rsidRPr="000F6C2C">
        <w:rPr>
          <w:rFonts w:asciiTheme="minorEastAsia" w:hAnsiTheme="minorEastAsia" w:hint="eastAsia"/>
          <w:color w:val="000000" w:themeColor="text1"/>
        </w:rPr>
        <w:t>への補助</w:t>
      </w:r>
    </w:p>
    <w:p w14:paraId="73FC4C71" w14:textId="067D6F4F" w:rsidR="00BF707F" w:rsidRPr="000F6C2C" w:rsidRDefault="00BF707F" w:rsidP="00A947C0">
      <w:pPr>
        <w:spacing w:line="240" w:lineRule="atLeast"/>
        <w:ind w:leftChars="100" w:left="525" w:hangingChars="150" w:hanging="315"/>
        <w:rPr>
          <w:rFonts w:asciiTheme="minorEastAsia" w:hAnsiTheme="minorEastAsia"/>
          <w:color w:val="000000" w:themeColor="text1"/>
        </w:rPr>
      </w:pPr>
    </w:p>
    <w:p w14:paraId="29374EA1" w14:textId="7DA6851E" w:rsidR="00624944" w:rsidRPr="000F6C2C" w:rsidRDefault="002819C4" w:rsidP="00656D63">
      <w:pPr>
        <w:spacing w:line="240" w:lineRule="atLeast"/>
        <w:ind w:left="210" w:hangingChars="100" w:hanging="210"/>
        <w:rPr>
          <w:rFonts w:asciiTheme="minorEastAsia" w:hAnsiTheme="minorEastAsia"/>
          <w:color w:val="000000" w:themeColor="text1"/>
        </w:rPr>
      </w:pPr>
      <w:r w:rsidRPr="000F6C2C">
        <w:rPr>
          <w:rFonts w:asciiTheme="minorEastAsia" w:hAnsiTheme="minorEastAsia" w:hint="eastAsia"/>
          <w:color w:val="000000" w:themeColor="text1"/>
        </w:rPr>
        <w:t>2</w:t>
      </w:r>
      <w:r w:rsidR="00624944" w:rsidRPr="000F6C2C">
        <w:rPr>
          <w:rFonts w:asciiTheme="minorEastAsia" w:hAnsiTheme="minorEastAsia" w:hint="eastAsia"/>
          <w:color w:val="000000" w:themeColor="text1"/>
        </w:rPr>
        <w:t xml:space="preserve">　</w:t>
      </w:r>
      <w:r w:rsidR="00223766" w:rsidRPr="000F6C2C">
        <w:rPr>
          <w:rFonts w:asciiTheme="minorEastAsia" w:hAnsiTheme="minorEastAsia" w:hint="eastAsia"/>
          <w:color w:val="000000" w:themeColor="text1"/>
        </w:rPr>
        <w:t xml:space="preserve"> </w:t>
      </w:r>
      <w:r w:rsidR="00624944" w:rsidRPr="000F6C2C">
        <w:rPr>
          <w:rFonts w:asciiTheme="minorEastAsia" w:hAnsiTheme="minorEastAsia" w:hint="eastAsia"/>
          <w:color w:val="000000" w:themeColor="text1"/>
        </w:rPr>
        <w:t>補助事業の事業実施期間は補助事業の交付決定が行われた</w:t>
      </w:r>
      <w:r w:rsidR="00656D63" w:rsidRPr="000F6C2C">
        <w:rPr>
          <w:rFonts w:asciiTheme="minorEastAsia" w:hAnsiTheme="minorEastAsia" w:hint="eastAsia"/>
          <w:color w:val="000000" w:themeColor="text1"/>
        </w:rPr>
        <w:t>日から令和</w:t>
      </w:r>
      <w:r w:rsidR="00A947C0" w:rsidRPr="000F6C2C">
        <w:rPr>
          <w:rFonts w:asciiTheme="minorEastAsia" w:hAnsiTheme="minorEastAsia" w:hint="eastAsia"/>
          <w:color w:val="000000" w:themeColor="text1"/>
        </w:rPr>
        <w:t>9</w:t>
      </w:r>
      <w:r w:rsidR="00656D63" w:rsidRPr="000F6C2C">
        <w:rPr>
          <w:rFonts w:asciiTheme="minorEastAsia" w:hAnsiTheme="minorEastAsia" w:hint="eastAsia"/>
          <w:color w:val="000000" w:themeColor="text1"/>
        </w:rPr>
        <w:t>年</w:t>
      </w:r>
      <w:r w:rsidR="00A947C0" w:rsidRPr="000F6C2C">
        <w:rPr>
          <w:rFonts w:asciiTheme="minorEastAsia" w:hAnsiTheme="minorEastAsia" w:hint="eastAsia"/>
          <w:color w:val="000000" w:themeColor="text1"/>
        </w:rPr>
        <w:t>1</w:t>
      </w:r>
      <w:r w:rsidR="00656D63" w:rsidRPr="000F6C2C">
        <w:rPr>
          <w:rFonts w:asciiTheme="minorEastAsia" w:hAnsiTheme="minorEastAsia" w:hint="eastAsia"/>
          <w:color w:val="000000" w:themeColor="text1"/>
        </w:rPr>
        <w:t>月</w:t>
      </w:r>
      <w:r w:rsidR="00BB0F8F" w:rsidRPr="000F6C2C">
        <w:rPr>
          <w:rFonts w:asciiTheme="minorEastAsia" w:hAnsiTheme="minorEastAsia" w:hint="eastAsia"/>
          <w:color w:val="000000" w:themeColor="text1"/>
        </w:rPr>
        <w:t>末日</w:t>
      </w:r>
      <w:r w:rsidR="00656D63" w:rsidRPr="000F6C2C">
        <w:rPr>
          <w:rFonts w:asciiTheme="minorEastAsia" w:hAnsiTheme="minorEastAsia" w:hint="eastAsia"/>
          <w:color w:val="000000" w:themeColor="text1"/>
        </w:rPr>
        <w:t>まで</w:t>
      </w:r>
      <w:r w:rsidR="00624944" w:rsidRPr="000F6C2C">
        <w:rPr>
          <w:rFonts w:asciiTheme="minorEastAsia" w:hAnsiTheme="minorEastAsia" w:hint="eastAsia"/>
          <w:color w:val="000000" w:themeColor="text1"/>
        </w:rPr>
        <w:t>とする。</w:t>
      </w:r>
      <w:r w:rsidR="00223766" w:rsidRPr="000F6C2C">
        <w:rPr>
          <w:rFonts w:asciiTheme="minorEastAsia" w:hAnsiTheme="minorEastAsia"/>
          <w:color w:val="000000" w:themeColor="text1"/>
        </w:rPr>
        <w:t>ただし、1月末日が土曜日、日曜日又は祝日である場合は、直前の開庁日を</w:t>
      </w:r>
      <w:r w:rsidR="00223766" w:rsidRPr="000F6C2C">
        <w:rPr>
          <w:rFonts w:asciiTheme="minorEastAsia" w:hAnsiTheme="minorEastAsia" w:hint="eastAsia"/>
          <w:color w:val="000000" w:themeColor="text1"/>
        </w:rPr>
        <w:t>実施</w:t>
      </w:r>
      <w:r w:rsidR="00223766" w:rsidRPr="000F6C2C">
        <w:rPr>
          <w:rFonts w:asciiTheme="minorEastAsia" w:hAnsiTheme="minorEastAsia"/>
          <w:color w:val="000000" w:themeColor="text1"/>
        </w:rPr>
        <w:t>期限とする。</w:t>
      </w:r>
    </w:p>
    <w:p w14:paraId="496A289A" w14:textId="77777777" w:rsidR="00762E13" w:rsidRPr="000F6C2C" w:rsidRDefault="00762E13" w:rsidP="00BA05E3">
      <w:pPr>
        <w:spacing w:line="240" w:lineRule="atLeast"/>
        <w:ind w:firstLineChars="100" w:firstLine="210"/>
        <w:rPr>
          <w:rFonts w:asciiTheme="minorEastAsia" w:hAnsiTheme="minorEastAsia"/>
          <w:color w:val="000000" w:themeColor="text1"/>
        </w:rPr>
      </w:pPr>
    </w:p>
    <w:p w14:paraId="4545D6B5" w14:textId="25D9E8A5" w:rsidR="007A4CDA" w:rsidRPr="000F6C2C" w:rsidRDefault="007A4CDA" w:rsidP="00BA05E3">
      <w:pPr>
        <w:spacing w:line="240" w:lineRule="atLeast"/>
        <w:ind w:firstLineChars="100" w:firstLine="210"/>
        <w:rPr>
          <w:rFonts w:asciiTheme="minorEastAsia" w:hAnsiTheme="minorEastAsia"/>
          <w:color w:val="000000" w:themeColor="text1"/>
        </w:rPr>
      </w:pPr>
      <w:r w:rsidRPr="000F6C2C">
        <w:rPr>
          <w:rFonts w:asciiTheme="minorEastAsia" w:hAnsiTheme="minorEastAsia" w:hint="eastAsia"/>
          <w:color w:val="000000" w:themeColor="text1"/>
        </w:rPr>
        <w:t>（</w:t>
      </w:r>
      <w:r w:rsidR="00C26F49" w:rsidRPr="000F6C2C">
        <w:rPr>
          <w:rFonts w:asciiTheme="minorEastAsia" w:hAnsiTheme="minorEastAsia" w:hint="eastAsia"/>
          <w:color w:val="000000" w:themeColor="text1"/>
        </w:rPr>
        <w:t>補助金</w:t>
      </w:r>
      <w:r w:rsidRPr="000F6C2C">
        <w:rPr>
          <w:rFonts w:asciiTheme="minorEastAsia" w:hAnsiTheme="minorEastAsia" w:hint="eastAsia"/>
          <w:color w:val="000000" w:themeColor="text1"/>
        </w:rPr>
        <w:t>の上限額及び補助率</w:t>
      </w:r>
      <w:r w:rsidR="00A947C0" w:rsidRPr="000F6C2C">
        <w:rPr>
          <w:rFonts w:asciiTheme="minorEastAsia" w:hAnsiTheme="minorEastAsia" w:hint="eastAsia"/>
          <w:color w:val="000000" w:themeColor="text1"/>
        </w:rPr>
        <w:t>、補助対象経費</w:t>
      </w:r>
      <w:r w:rsidRPr="000F6C2C">
        <w:rPr>
          <w:rFonts w:asciiTheme="minorEastAsia" w:hAnsiTheme="minorEastAsia" w:hint="eastAsia"/>
          <w:color w:val="000000" w:themeColor="text1"/>
        </w:rPr>
        <w:t>）</w:t>
      </w:r>
    </w:p>
    <w:p w14:paraId="0DBA08B4" w14:textId="236411A6" w:rsidR="007A4CDA" w:rsidRPr="000F6C2C" w:rsidRDefault="00F06627" w:rsidP="00BA05E3">
      <w:pPr>
        <w:spacing w:line="240" w:lineRule="atLeast"/>
        <w:ind w:left="210" w:hangingChars="100" w:hanging="210"/>
        <w:rPr>
          <w:rFonts w:asciiTheme="minorEastAsia" w:hAnsiTheme="minorEastAsia"/>
          <w:color w:val="000000" w:themeColor="text1"/>
        </w:rPr>
      </w:pPr>
      <w:r w:rsidRPr="000F6C2C">
        <w:rPr>
          <w:rFonts w:asciiTheme="minorEastAsia" w:hAnsiTheme="minorEastAsia" w:hint="eastAsia"/>
          <w:color w:val="000000" w:themeColor="text1"/>
        </w:rPr>
        <w:t>第</w:t>
      </w:r>
      <w:r w:rsidR="002819C4" w:rsidRPr="000F6C2C">
        <w:rPr>
          <w:rFonts w:asciiTheme="minorEastAsia" w:hAnsiTheme="minorEastAsia" w:hint="eastAsia"/>
          <w:color w:val="000000" w:themeColor="text1"/>
        </w:rPr>
        <w:t>5</w:t>
      </w:r>
      <w:r w:rsidRPr="000F6C2C">
        <w:rPr>
          <w:rFonts w:asciiTheme="minorEastAsia" w:hAnsiTheme="minorEastAsia" w:hint="eastAsia"/>
          <w:color w:val="000000" w:themeColor="text1"/>
        </w:rPr>
        <w:t xml:space="preserve">条　</w:t>
      </w:r>
      <w:bookmarkStart w:id="1" w:name="_Hlk97215239"/>
      <w:r w:rsidR="007A4CDA" w:rsidRPr="000F6C2C">
        <w:rPr>
          <w:rFonts w:asciiTheme="minorEastAsia" w:hAnsiTheme="minorEastAsia" w:hint="eastAsia"/>
          <w:color w:val="000000" w:themeColor="text1"/>
        </w:rPr>
        <w:t>補助金</w:t>
      </w:r>
      <w:bookmarkEnd w:id="1"/>
      <w:r w:rsidR="007A4CDA" w:rsidRPr="000F6C2C">
        <w:rPr>
          <w:rFonts w:asciiTheme="minorEastAsia" w:hAnsiTheme="minorEastAsia" w:hint="eastAsia"/>
          <w:color w:val="000000" w:themeColor="text1"/>
        </w:rPr>
        <w:t>の上限額</w:t>
      </w:r>
      <w:r w:rsidR="00A947C0" w:rsidRPr="000F6C2C">
        <w:rPr>
          <w:rFonts w:asciiTheme="minorEastAsia" w:hAnsiTheme="minorEastAsia" w:hint="eastAsia"/>
          <w:color w:val="000000" w:themeColor="text1"/>
        </w:rPr>
        <w:t>及び</w:t>
      </w:r>
      <w:r w:rsidR="007A4CDA" w:rsidRPr="000F6C2C">
        <w:rPr>
          <w:rFonts w:asciiTheme="minorEastAsia" w:hAnsiTheme="minorEastAsia" w:hint="eastAsia"/>
          <w:color w:val="000000" w:themeColor="text1"/>
        </w:rPr>
        <w:t>補助率</w:t>
      </w:r>
      <w:r w:rsidR="00A947C0" w:rsidRPr="000F6C2C">
        <w:rPr>
          <w:rFonts w:asciiTheme="minorEastAsia" w:hAnsiTheme="minorEastAsia" w:hint="eastAsia"/>
          <w:color w:val="000000" w:themeColor="text1"/>
        </w:rPr>
        <w:t>、補助対象経費</w:t>
      </w:r>
      <w:r w:rsidR="007A4CDA" w:rsidRPr="000F6C2C">
        <w:rPr>
          <w:rFonts w:asciiTheme="minorEastAsia" w:hAnsiTheme="minorEastAsia" w:hint="eastAsia"/>
          <w:color w:val="000000" w:themeColor="text1"/>
        </w:rPr>
        <w:t>は</w:t>
      </w:r>
      <w:r w:rsidR="00A947C0" w:rsidRPr="000F6C2C">
        <w:rPr>
          <w:rFonts w:asciiTheme="minorEastAsia" w:hAnsiTheme="minorEastAsia" w:hint="eastAsia"/>
          <w:color w:val="000000" w:themeColor="text1"/>
        </w:rPr>
        <w:t>別表第</w:t>
      </w:r>
      <w:r w:rsidR="007620E3" w:rsidRPr="000F6C2C">
        <w:rPr>
          <w:rFonts w:asciiTheme="minorEastAsia" w:hAnsiTheme="minorEastAsia" w:hint="eastAsia"/>
          <w:color w:val="000000" w:themeColor="text1"/>
        </w:rPr>
        <w:t>1</w:t>
      </w:r>
      <w:r w:rsidR="00020C64" w:rsidRPr="000F6C2C">
        <w:rPr>
          <w:rFonts w:asciiTheme="minorEastAsia" w:hAnsiTheme="minorEastAsia" w:hint="eastAsia"/>
          <w:color w:val="000000" w:themeColor="text1"/>
        </w:rPr>
        <w:t>の１及び第1の2</w:t>
      </w:r>
      <w:r w:rsidR="00A947C0" w:rsidRPr="000F6C2C">
        <w:rPr>
          <w:rFonts w:asciiTheme="minorEastAsia" w:hAnsiTheme="minorEastAsia" w:hint="eastAsia"/>
          <w:color w:val="000000" w:themeColor="text1"/>
        </w:rPr>
        <w:t>に掲げるものとする</w:t>
      </w:r>
      <w:r w:rsidR="00020C64" w:rsidRPr="000F6C2C">
        <w:rPr>
          <w:rFonts w:asciiTheme="minorEastAsia" w:hAnsiTheme="minorEastAsia" w:hint="eastAsia"/>
          <w:color w:val="000000" w:themeColor="text1"/>
        </w:rPr>
        <w:t>。</w:t>
      </w:r>
    </w:p>
    <w:p w14:paraId="5BC5D3C7" w14:textId="784DDC9C" w:rsidR="002819C4" w:rsidRPr="000F6C2C" w:rsidRDefault="002819C4" w:rsidP="002819C4">
      <w:pPr>
        <w:widowControl/>
        <w:spacing w:line="240" w:lineRule="atLeast"/>
        <w:jc w:val="left"/>
        <w:rPr>
          <w:rFonts w:asciiTheme="minorEastAsia" w:hAnsiTheme="minorEastAsia"/>
          <w:color w:val="000000" w:themeColor="text1"/>
        </w:rPr>
      </w:pPr>
      <w:r w:rsidRPr="000F6C2C">
        <w:rPr>
          <w:rFonts w:asciiTheme="minorEastAsia" w:hAnsiTheme="minorEastAsia" w:hint="eastAsia"/>
          <w:color w:val="000000" w:themeColor="text1"/>
        </w:rPr>
        <w:t xml:space="preserve">2　</w:t>
      </w:r>
      <w:r w:rsidR="00223766" w:rsidRPr="000F6C2C">
        <w:rPr>
          <w:rFonts w:asciiTheme="minorEastAsia" w:hAnsiTheme="minorEastAsia" w:hint="eastAsia"/>
          <w:color w:val="000000" w:themeColor="text1"/>
        </w:rPr>
        <w:t xml:space="preserve"> </w:t>
      </w:r>
      <w:r w:rsidRPr="000F6C2C">
        <w:rPr>
          <w:rFonts w:asciiTheme="minorEastAsia" w:hAnsiTheme="minorEastAsia" w:hint="eastAsia"/>
          <w:color w:val="000000" w:themeColor="text1"/>
        </w:rPr>
        <w:t>別表第</w:t>
      </w:r>
      <w:r w:rsidR="007620E3" w:rsidRPr="000F6C2C">
        <w:rPr>
          <w:rFonts w:asciiTheme="minorEastAsia" w:hAnsiTheme="minorEastAsia" w:hint="eastAsia"/>
          <w:color w:val="000000" w:themeColor="text1"/>
        </w:rPr>
        <w:t>2</w:t>
      </w:r>
      <w:r w:rsidRPr="000F6C2C">
        <w:rPr>
          <w:rFonts w:asciiTheme="minorEastAsia" w:hAnsiTheme="minorEastAsia" w:hint="eastAsia"/>
          <w:color w:val="000000" w:themeColor="text1"/>
        </w:rPr>
        <w:t>に掲げる経費は、補助事業の対象として認めない。</w:t>
      </w:r>
    </w:p>
    <w:p w14:paraId="063EA6AF" w14:textId="5E1551AB" w:rsidR="00762E13" w:rsidRPr="000F6C2C" w:rsidRDefault="002819C4" w:rsidP="002819C4">
      <w:pPr>
        <w:spacing w:line="240" w:lineRule="atLeast"/>
        <w:ind w:left="210" w:hangingChars="100" w:hanging="210"/>
        <w:rPr>
          <w:rFonts w:asciiTheme="minorEastAsia" w:hAnsiTheme="minorEastAsia"/>
          <w:color w:val="000000" w:themeColor="text1"/>
        </w:rPr>
      </w:pPr>
      <w:r w:rsidRPr="000F6C2C">
        <w:rPr>
          <w:rFonts w:asciiTheme="minorEastAsia" w:hAnsiTheme="minorEastAsia" w:hint="eastAsia"/>
          <w:color w:val="000000" w:themeColor="text1"/>
        </w:rPr>
        <w:t xml:space="preserve">3　</w:t>
      </w:r>
      <w:r w:rsidR="00223766" w:rsidRPr="000F6C2C">
        <w:rPr>
          <w:rFonts w:asciiTheme="minorEastAsia" w:hAnsiTheme="minorEastAsia" w:hint="eastAsia"/>
          <w:color w:val="000000" w:themeColor="text1"/>
        </w:rPr>
        <w:t xml:space="preserve"> </w:t>
      </w:r>
      <w:r w:rsidRPr="000F6C2C">
        <w:rPr>
          <w:rFonts w:asciiTheme="minorEastAsia" w:hAnsiTheme="minorEastAsia" w:hint="eastAsia"/>
          <w:color w:val="000000" w:themeColor="text1"/>
        </w:rPr>
        <w:t>補助事業者は、同</w:t>
      </w:r>
      <w:r w:rsidR="0059365B" w:rsidRPr="000F6C2C">
        <w:rPr>
          <w:rFonts w:asciiTheme="minorEastAsia" w:hAnsiTheme="minorEastAsia" w:hint="eastAsia"/>
          <w:color w:val="000000" w:themeColor="text1"/>
        </w:rPr>
        <w:t>じ</w:t>
      </w:r>
      <w:r w:rsidRPr="000F6C2C">
        <w:rPr>
          <w:rFonts w:asciiTheme="minorEastAsia" w:hAnsiTheme="minorEastAsia" w:hint="eastAsia"/>
          <w:color w:val="000000" w:themeColor="text1"/>
        </w:rPr>
        <w:t>事業に対して国若しくは地方自治体又は民間団体等により事業の委託又は補助金の交付決定を受けているときは、当該事業を補助事業とすることはできない。</w:t>
      </w:r>
    </w:p>
    <w:p w14:paraId="28D13235" w14:textId="77777777" w:rsidR="00A947C0" w:rsidRPr="000F6C2C" w:rsidRDefault="00A947C0" w:rsidP="00BA05E3">
      <w:pPr>
        <w:spacing w:line="240" w:lineRule="atLeast"/>
        <w:ind w:firstLineChars="100" w:firstLine="210"/>
        <w:rPr>
          <w:rFonts w:asciiTheme="minorEastAsia" w:hAnsiTheme="minorEastAsia"/>
          <w:color w:val="000000" w:themeColor="text1"/>
        </w:rPr>
      </w:pPr>
    </w:p>
    <w:p w14:paraId="51E98DEF" w14:textId="30315DEE" w:rsidR="00BF707F" w:rsidRPr="000F6C2C" w:rsidRDefault="00BF707F" w:rsidP="00BA05E3">
      <w:pPr>
        <w:spacing w:line="240" w:lineRule="atLeast"/>
        <w:ind w:firstLineChars="100" w:firstLine="210"/>
        <w:rPr>
          <w:rFonts w:asciiTheme="minorEastAsia" w:hAnsiTheme="minorEastAsia"/>
          <w:color w:val="000000" w:themeColor="text1"/>
        </w:rPr>
      </w:pPr>
      <w:r w:rsidRPr="000F6C2C">
        <w:rPr>
          <w:rFonts w:asciiTheme="minorEastAsia" w:hAnsiTheme="minorEastAsia" w:hint="eastAsia"/>
          <w:color w:val="000000" w:themeColor="text1"/>
        </w:rPr>
        <w:t>（</w:t>
      </w:r>
      <w:r w:rsidR="00C26F49" w:rsidRPr="000F6C2C">
        <w:rPr>
          <w:rFonts w:asciiTheme="minorEastAsia" w:hAnsiTheme="minorEastAsia" w:hint="eastAsia"/>
          <w:color w:val="000000" w:themeColor="text1"/>
        </w:rPr>
        <w:t>補助金</w:t>
      </w:r>
      <w:r w:rsidR="00B2424E" w:rsidRPr="000F6C2C">
        <w:rPr>
          <w:rFonts w:asciiTheme="minorEastAsia" w:hAnsiTheme="minorEastAsia" w:hint="eastAsia"/>
          <w:color w:val="000000" w:themeColor="text1"/>
        </w:rPr>
        <w:t>等</w:t>
      </w:r>
      <w:r w:rsidRPr="000F6C2C">
        <w:rPr>
          <w:rFonts w:asciiTheme="minorEastAsia" w:hAnsiTheme="minorEastAsia" w:hint="eastAsia"/>
          <w:color w:val="000000" w:themeColor="text1"/>
        </w:rPr>
        <w:t>の</w:t>
      </w:r>
      <w:bookmarkStart w:id="2" w:name="_Hlk97820977"/>
      <w:r w:rsidRPr="000F6C2C">
        <w:rPr>
          <w:rFonts w:asciiTheme="minorEastAsia" w:hAnsiTheme="minorEastAsia" w:hint="eastAsia"/>
          <w:color w:val="000000" w:themeColor="text1"/>
        </w:rPr>
        <w:t>交付申請</w:t>
      </w:r>
      <w:bookmarkEnd w:id="2"/>
      <w:r w:rsidRPr="000F6C2C">
        <w:rPr>
          <w:rFonts w:asciiTheme="minorEastAsia" w:hAnsiTheme="minorEastAsia" w:hint="eastAsia"/>
          <w:color w:val="000000" w:themeColor="text1"/>
        </w:rPr>
        <w:t>）</w:t>
      </w:r>
    </w:p>
    <w:p w14:paraId="55FC7414" w14:textId="56DB2F73" w:rsidR="00FF2541" w:rsidRPr="000F6C2C" w:rsidRDefault="009371A3" w:rsidP="00FF2541">
      <w:pPr>
        <w:spacing w:line="240" w:lineRule="atLeast"/>
        <w:ind w:left="210" w:hangingChars="100" w:hanging="210"/>
        <w:rPr>
          <w:color w:val="000000" w:themeColor="text1"/>
          <w:szCs w:val="21"/>
          <w14:ligatures w14:val="standardContextual"/>
        </w:rPr>
      </w:pPr>
      <w:r w:rsidRPr="000F6C2C">
        <w:rPr>
          <w:rFonts w:ascii="ＭＳ 明朝" w:eastAsia="ＭＳ 明朝" w:hAnsi="ＭＳ 明朝" w:hint="eastAsia"/>
          <w:color w:val="000000" w:themeColor="text1"/>
        </w:rPr>
        <w:t>第6条</w:t>
      </w:r>
      <w:r w:rsidR="00FF2541" w:rsidRPr="000F6C2C">
        <w:rPr>
          <w:rFonts w:ascii="ＭＳ 明朝" w:eastAsia="ＭＳ 明朝" w:hAnsi="ＭＳ 明朝" w:hint="eastAsia"/>
          <w:color w:val="000000" w:themeColor="text1"/>
        </w:rPr>
        <w:t xml:space="preserve">　第4条第1項の初回相談料支援事業に申請しようとする者（第3項において「申請者」という。）は、センターが指定する所定の様式（webフォーム）により申請しなければならない。</w:t>
      </w:r>
    </w:p>
    <w:p w14:paraId="5D468D25" w14:textId="77777777" w:rsidR="00B2424E" w:rsidRPr="000F6C2C" w:rsidRDefault="00B2424E" w:rsidP="00286C54">
      <w:pPr>
        <w:spacing w:line="240" w:lineRule="atLeast"/>
        <w:ind w:left="210" w:hangingChars="100" w:hanging="210"/>
        <w:rPr>
          <w:rFonts w:asciiTheme="minorEastAsia" w:hAnsiTheme="minorEastAsia"/>
          <w:color w:val="000000" w:themeColor="text1"/>
        </w:rPr>
      </w:pPr>
    </w:p>
    <w:p w14:paraId="07F6F62D" w14:textId="65E9C9F6" w:rsidR="00BF707F" w:rsidRPr="000F6C2C" w:rsidRDefault="00FF2541" w:rsidP="00286C54">
      <w:pPr>
        <w:spacing w:line="240" w:lineRule="atLeast"/>
        <w:ind w:left="210" w:hangingChars="100" w:hanging="210"/>
        <w:rPr>
          <w:rFonts w:asciiTheme="minorEastAsia" w:hAnsiTheme="minorEastAsia"/>
          <w:color w:val="000000" w:themeColor="text1"/>
        </w:rPr>
      </w:pPr>
      <w:r w:rsidRPr="000F6C2C">
        <w:rPr>
          <w:rFonts w:asciiTheme="minorEastAsia" w:hAnsiTheme="minorEastAsia" w:hint="eastAsia"/>
          <w:color w:val="000000" w:themeColor="text1"/>
        </w:rPr>
        <w:t xml:space="preserve">2　</w:t>
      </w:r>
      <w:r w:rsidR="00223766" w:rsidRPr="000F6C2C">
        <w:rPr>
          <w:rFonts w:asciiTheme="minorEastAsia" w:hAnsiTheme="minorEastAsia" w:hint="eastAsia"/>
          <w:color w:val="000000" w:themeColor="text1"/>
        </w:rPr>
        <w:t xml:space="preserve"> </w:t>
      </w:r>
      <w:r w:rsidRPr="000F6C2C">
        <w:rPr>
          <w:rFonts w:asciiTheme="minorEastAsia" w:hAnsiTheme="minorEastAsia" w:hint="eastAsia"/>
          <w:color w:val="000000" w:themeColor="text1"/>
        </w:rPr>
        <w:t>第4条第2項の</w:t>
      </w:r>
      <w:r w:rsidR="005F2A01" w:rsidRPr="000F6C2C">
        <w:rPr>
          <w:rFonts w:asciiTheme="minorEastAsia" w:hAnsiTheme="minorEastAsia" w:hint="eastAsia"/>
          <w:color w:val="000000" w:themeColor="text1"/>
        </w:rPr>
        <w:t>補助金の申請をしようとする者は</w:t>
      </w:r>
      <w:r w:rsidR="00670124" w:rsidRPr="000F6C2C">
        <w:rPr>
          <w:rFonts w:asciiTheme="minorEastAsia" w:hAnsiTheme="minorEastAsia" w:hint="eastAsia"/>
          <w:color w:val="000000" w:themeColor="text1"/>
        </w:rPr>
        <w:t>、</w:t>
      </w:r>
      <w:r w:rsidR="0058021F" w:rsidRPr="000F6C2C">
        <w:rPr>
          <w:rFonts w:asciiTheme="minorEastAsia" w:hAnsiTheme="minorEastAsia" w:hint="eastAsia"/>
          <w:color w:val="000000" w:themeColor="text1"/>
        </w:rPr>
        <w:t>所長</w:t>
      </w:r>
      <w:r w:rsidR="00BF707F" w:rsidRPr="000F6C2C">
        <w:rPr>
          <w:rFonts w:asciiTheme="minorEastAsia" w:hAnsiTheme="minorEastAsia" w:hint="eastAsia"/>
          <w:color w:val="000000" w:themeColor="text1"/>
        </w:rPr>
        <w:t>に対し</w:t>
      </w:r>
      <w:r w:rsidR="0075732E" w:rsidRPr="000F6C2C">
        <w:rPr>
          <w:rFonts w:asciiTheme="minorEastAsia" w:hAnsiTheme="minorEastAsia" w:hint="eastAsia"/>
          <w:color w:val="000000" w:themeColor="text1"/>
        </w:rPr>
        <w:t>交付申請書</w:t>
      </w:r>
      <w:r w:rsidR="00BB2C04" w:rsidRPr="000F6C2C">
        <w:rPr>
          <w:rFonts w:asciiTheme="minorEastAsia" w:hAnsiTheme="minorEastAsia" w:hint="eastAsia"/>
          <w:color w:val="000000" w:themeColor="text1"/>
        </w:rPr>
        <w:t>（様式第</w:t>
      </w:r>
      <w:r w:rsidR="002819C4" w:rsidRPr="000F6C2C">
        <w:rPr>
          <w:rFonts w:asciiTheme="minorEastAsia" w:hAnsiTheme="minorEastAsia" w:hint="eastAsia"/>
          <w:color w:val="000000" w:themeColor="text1"/>
        </w:rPr>
        <w:t>1</w:t>
      </w:r>
      <w:r w:rsidR="00BB2C04" w:rsidRPr="000F6C2C">
        <w:rPr>
          <w:rFonts w:asciiTheme="minorEastAsia" w:hAnsiTheme="minorEastAsia" w:hint="eastAsia"/>
          <w:color w:val="000000" w:themeColor="text1"/>
        </w:rPr>
        <w:t>号）</w:t>
      </w:r>
      <w:r w:rsidR="00286C54" w:rsidRPr="000F6C2C">
        <w:rPr>
          <w:rFonts w:asciiTheme="minorEastAsia" w:hAnsiTheme="minorEastAsia" w:hint="eastAsia"/>
          <w:color w:val="000000" w:themeColor="text1"/>
        </w:rPr>
        <w:t>に</w:t>
      </w:r>
      <w:r w:rsidR="0088713A" w:rsidRPr="000F6C2C">
        <w:rPr>
          <w:rFonts w:asciiTheme="minorEastAsia" w:hAnsiTheme="minorEastAsia" w:hint="eastAsia"/>
          <w:color w:val="000000" w:themeColor="text1"/>
        </w:rPr>
        <w:t>誓約書（様式第1号別紙）、</w:t>
      </w:r>
      <w:r w:rsidR="00286C54" w:rsidRPr="000F6C2C">
        <w:rPr>
          <w:rFonts w:asciiTheme="minorEastAsia" w:hAnsiTheme="minorEastAsia" w:hint="eastAsia"/>
          <w:color w:val="000000" w:themeColor="text1"/>
        </w:rPr>
        <w:t>補助事業計画書（様式第</w:t>
      </w:r>
      <w:r w:rsidR="002819C4" w:rsidRPr="000F6C2C">
        <w:rPr>
          <w:rFonts w:asciiTheme="minorEastAsia" w:hAnsiTheme="minorEastAsia" w:hint="eastAsia"/>
          <w:color w:val="000000" w:themeColor="text1"/>
        </w:rPr>
        <w:t>1</w:t>
      </w:r>
      <w:r w:rsidR="00286C54" w:rsidRPr="000F6C2C">
        <w:rPr>
          <w:rFonts w:asciiTheme="minorEastAsia" w:hAnsiTheme="minorEastAsia" w:hint="eastAsia"/>
          <w:color w:val="000000" w:themeColor="text1"/>
        </w:rPr>
        <w:t>号の</w:t>
      </w:r>
      <w:r w:rsidR="002819C4" w:rsidRPr="000F6C2C">
        <w:rPr>
          <w:rFonts w:asciiTheme="minorEastAsia" w:hAnsiTheme="minorEastAsia" w:hint="eastAsia"/>
          <w:color w:val="000000" w:themeColor="text1"/>
        </w:rPr>
        <w:t>2</w:t>
      </w:r>
      <w:r w:rsidR="00286C54" w:rsidRPr="000F6C2C">
        <w:rPr>
          <w:rFonts w:asciiTheme="minorEastAsia" w:hAnsiTheme="minorEastAsia" w:hint="eastAsia"/>
          <w:color w:val="000000" w:themeColor="text1"/>
        </w:rPr>
        <w:t>）、</w:t>
      </w:r>
      <w:r w:rsidR="0002019B">
        <w:rPr>
          <w:rFonts w:asciiTheme="minorEastAsia" w:hAnsiTheme="minorEastAsia" w:hint="eastAsia"/>
          <w:color w:val="000000" w:themeColor="text1"/>
        </w:rPr>
        <w:t>事業経費積算書</w:t>
      </w:r>
      <w:r w:rsidR="00286C54" w:rsidRPr="000F6C2C">
        <w:rPr>
          <w:rFonts w:asciiTheme="minorEastAsia" w:hAnsiTheme="minorEastAsia" w:hint="eastAsia"/>
          <w:color w:val="000000" w:themeColor="text1"/>
        </w:rPr>
        <w:t>（様式第</w:t>
      </w:r>
      <w:r w:rsidR="002819C4" w:rsidRPr="000F6C2C">
        <w:rPr>
          <w:rFonts w:asciiTheme="minorEastAsia" w:hAnsiTheme="minorEastAsia" w:hint="eastAsia"/>
          <w:color w:val="000000" w:themeColor="text1"/>
        </w:rPr>
        <w:t>1</w:t>
      </w:r>
      <w:r w:rsidR="00286C54" w:rsidRPr="000F6C2C">
        <w:rPr>
          <w:rFonts w:asciiTheme="minorEastAsia" w:hAnsiTheme="minorEastAsia" w:hint="eastAsia"/>
          <w:color w:val="000000" w:themeColor="text1"/>
        </w:rPr>
        <w:t>号の</w:t>
      </w:r>
      <w:r w:rsidR="0002019B">
        <w:rPr>
          <w:rFonts w:asciiTheme="minorEastAsia" w:hAnsiTheme="minorEastAsia" w:hint="eastAsia"/>
          <w:color w:val="000000" w:themeColor="text1"/>
        </w:rPr>
        <w:t>２別紙</w:t>
      </w:r>
      <w:r w:rsidR="00286C54" w:rsidRPr="000F6C2C">
        <w:rPr>
          <w:rFonts w:asciiTheme="minorEastAsia" w:hAnsiTheme="minorEastAsia" w:hint="eastAsia"/>
          <w:color w:val="000000" w:themeColor="text1"/>
        </w:rPr>
        <w:t>）</w:t>
      </w:r>
      <w:r w:rsidR="0075732E" w:rsidRPr="000F6C2C">
        <w:rPr>
          <w:rFonts w:asciiTheme="minorEastAsia" w:hAnsiTheme="minorEastAsia" w:hint="eastAsia"/>
          <w:color w:val="000000" w:themeColor="text1"/>
        </w:rPr>
        <w:t>を</w:t>
      </w:r>
      <w:r w:rsidR="00286C54" w:rsidRPr="000F6C2C">
        <w:rPr>
          <w:rFonts w:asciiTheme="minorEastAsia" w:hAnsiTheme="minorEastAsia" w:hint="eastAsia"/>
          <w:color w:val="000000" w:themeColor="text1"/>
        </w:rPr>
        <w:t>添えて</w:t>
      </w:r>
      <w:r w:rsidR="0075732E" w:rsidRPr="000F6C2C">
        <w:rPr>
          <w:rFonts w:asciiTheme="minorEastAsia" w:hAnsiTheme="minorEastAsia" w:hint="eastAsia"/>
          <w:color w:val="000000" w:themeColor="text1"/>
        </w:rPr>
        <w:t>提出</w:t>
      </w:r>
      <w:r w:rsidR="00B269BE" w:rsidRPr="000F6C2C">
        <w:rPr>
          <w:rFonts w:asciiTheme="minorEastAsia" w:hAnsiTheme="minorEastAsia" w:hint="eastAsia"/>
          <w:color w:val="000000" w:themeColor="text1"/>
        </w:rPr>
        <w:t>しなければならない</w:t>
      </w:r>
      <w:r w:rsidR="00BF707F" w:rsidRPr="000F6C2C">
        <w:rPr>
          <w:rFonts w:asciiTheme="minorEastAsia" w:hAnsiTheme="minorEastAsia" w:hint="eastAsia"/>
          <w:color w:val="000000" w:themeColor="text1"/>
        </w:rPr>
        <w:t>。</w:t>
      </w:r>
    </w:p>
    <w:p w14:paraId="61FAA7D2" w14:textId="77777777" w:rsidR="00FF2541" w:rsidRPr="000F6C2C" w:rsidRDefault="00FF2541" w:rsidP="00286C54">
      <w:pPr>
        <w:spacing w:line="240" w:lineRule="atLeast"/>
        <w:ind w:left="210" w:hangingChars="100" w:hanging="210"/>
        <w:rPr>
          <w:rFonts w:asciiTheme="minorEastAsia" w:hAnsiTheme="minorEastAsia"/>
          <w:color w:val="000000" w:themeColor="text1"/>
        </w:rPr>
      </w:pPr>
    </w:p>
    <w:p w14:paraId="284ED0E0" w14:textId="3B0CA19F" w:rsidR="00BF707F" w:rsidRPr="000F6C2C" w:rsidRDefault="00FF2541" w:rsidP="00BA05E3">
      <w:pPr>
        <w:spacing w:line="240" w:lineRule="atLeast"/>
        <w:ind w:left="210" w:hangingChars="100" w:hanging="210"/>
        <w:rPr>
          <w:rFonts w:asciiTheme="minorEastAsia" w:hAnsiTheme="minorEastAsia"/>
          <w:color w:val="000000" w:themeColor="text1"/>
        </w:rPr>
      </w:pPr>
      <w:r w:rsidRPr="000F6C2C">
        <w:rPr>
          <w:rFonts w:asciiTheme="minorEastAsia" w:hAnsiTheme="minorEastAsia" w:hint="eastAsia"/>
          <w:color w:val="000000" w:themeColor="text1"/>
        </w:rPr>
        <w:t>3</w:t>
      </w:r>
      <w:r w:rsidR="00BF707F" w:rsidRPr="000F6C2C">
        <w:rPr>
          <w:rFonts w:asciiTheme="minorEastAsia" w:hAnsiTheme="minorEastAsia" w:hint="eastAsia"/>
          <w:color w:val="000000" w:themeColor="text1"/>
        </w:rPr>
        <w:t xml:space="preserve">　</w:t>
      </w:r>
      <w:r w:rsidR="00223766" w:rsidRPr="000F6C2C">
        <w:rPr>
          <w:rFonts w:asciiTheme="minorEastAsia" w:hAnsiTheme="minorEastAsia" w:hint="eastAsia"/>
          <w:color w:val="000000" w:themeColor="text1"/>
        </w:rPr>
        <w:t xml:space="preserve"> </w:t>
      </w:r>
      <w:r w:rsidR="00BF707F" w:rsidRPr="000F6C2C">
        <w:rPr>
          <w:rFonts w:asciiTheme="minorEastAsia" w:hAnsiTheme="minorEastAsia" w:hint="eastAsia"/>
          <w:color w:val="000000" w:themeColor="text1"/>
        </w:rPr>
        <w:t>前項の</w:t>
      </w:r>
      <w:r w:rsidR="00C26F49" w:rsidRPr="000F6C2C">
        <w:rPr>
          <w:rFonts w:asciiTheme="minorEastAsia" w:hAnsiTheme="minorEastAsia" w:hint="eastAsia"/>
          <w:color w:val="000000" w:themeColor="text1"/>
        </w:rPr>
        <w:t>補助金</w:t>
      </w:r>
      <w:r w:rsidR="00BF707F" w:rsidRPr="000F6C2C">
        <w:rPr>
          <w:rFonts w:asciiTheme="minorEastAsia" w:hAnsiTheme="minorEastAsia" w:hint="eastAsia"/>
          <w:color w:val="000000" w:themeColor="text1"/>
        </w:rPr>
        <w:t>交付申請書の提出期限は、</w:t>
      </w:r>
      <w:r w:rsidR="0058021F" w:rsidRPr="000F6C2C">
        <w:rPr>
          <w:rFonts w:asciiTheme="minorEastAsia" w:hAnsiTheme="minorEastAsia" w:hint="eastAsia"/>
          <w:color w:val="000000" w:themeColor="text1"/>
        </w:rPr>
        <w:t>所長</w:t>
      </w:r>
      <w:r w:rsidR="00BF707F" w:rsidRPr="000F6C2C">
        <w:rPr>
          <w:rFonts w:asciiTheme="minorEastAsia" w:hAnsiTheme="minorEastAsia" w:hint="eastAsia"/>
          <w:color w:val="000000" w:themeColor="text1"/>
        </w:rPr>
        <w:t>が別に定める期日までとし、その提出部数は</w:t>
      </w:r>
      <w:r w:rsidR="002819C4" w:rsidRPr="000F6C2C">
        <w:rPr>
          <w:rFonts w:asciiTheme="minorEastAsia" w:hAnsiTheme="minorEastAsia" w:hint="eastAsia"/>
          <w:color w:val="000000" w:themeColor="text1"/>
        </w:rPr>
        <w:t>1</w:t>
      </w:r>
      <w:r w:rsidR="00BF707F" w:rsidRPr="000F6C2C">
        <w:rPr>
          <w:rFonts w:asciiTheme="minorEastAsia" w:hAnsiTheme="minorEastAsia" w:hint="eastAsia"/>
          <w:color w:val="000000" w:themeColor="text1"/>
        </w:rPr>
        <w:t>部とする。</w:t>
      </w:r>
    </w:p>
    <w:p w14:paraId="23024611" w14:textId="77777777" w:rsidR="00FF2541" w:rsidRPr="000F6C2C" w:rsidRDefault="00FF2541" w:rsidP="00BA05E3">
      <w:pPr>
        <w:spacing w:line="240" w:lineRule="atLeast"/>
        <w:ind w:left="210" w:hangingChars="100" w:hanging="210"/>
        <w:rPr>
          <w:rFonts w:asciiTheme="minorEastAsia" w:hAnsiTheme="minorEastAsia"/>
          <w:color w:val="000000" w:themeColor="text1"/>
        </w:rPr>
      </w:pPr>
    </w:p>
    <w:p w14:paraId="606B4B02" w14:textId="6EA132FD" w:rsidR="00BF707F" w:rsidRPr="00C207A2" w:rsidRDefault="00FF2541" w:rsidP="00BA05E3">
      <w:pPr>
        <w:spacing w:line="240" w:lineRule="atLeast"/>
        <w:ind w:left="210" w:hangingChars="100" w:hanging="210"/>
        <w:rPr>
          <w:rFonts w:asciiTheme="minorEastAsia" w:hAnsiTheme="minorEastAsia"/>
        </w:rPr>
      </w:pPr>
      <w:r w:rsidRPr="000F6C2C">
        <w:rPr>
          <w:rFonts w:asciiTheme="minorEastAsia" w:hAnsiTheme="minorEastAsia" w:hint="eastAsia"/>
          <w:color w:val="000000" w:themeColor="text1"/>
        </w:rPr>
        <w:t>4</w:t>
      </w:r>
      <w:r w:rsidR="00BF707F" w:rsidRPr="000F6C2C">
        <w:rPr>
          <w:rFonts w:asciiTheme="minorEastAsia" w:hAnsiTheme="minorEastAsia" w:hint="eastAsia"/>
          <w:color w:val="000000" w:themeColor="text1"/>
        </w:rPr>
        <w:t xml:space="preserve">　</w:t>
      </w:r>
      <w:r w:rsidR="00223766" w:rsidRPr="000F6C2C">
        <w:rPr>
          <w:rFonts w:asciiTheme="minorEastAsia" w:hAnsiTheme="minorEastAsia" w:hint="eastAsia"/>
          <w:color w:val="000000" w:themeColor="text1"/>
        </w:rPr>
        <w:t xml:space="preserve"> </w:t>
      </w:r>
      <w:r w:rsidR="001151C2" w:rsidRPr="000F6C2C">
        <w:rPr>
          <w:rFonts w:asciiTheme="minorEastAsia" w:hAnsiTheme="minorEastAsia" w:hint="eastAsia"/>
          <w:color w:val="000000" w:themeColor="text1"/>
        </w:rPr>
        <w:t>申請者</w:t>
      </w:r>
      <w:r w:rsidR="00BF707F" w:rsidRPr="000F6C2C">
        <w:rPr>
          <w:rFonts w:asciiTheme="minorEastAsia" w:hAnsiTheme="minorEastAsia" w:hint="eastAsia"/>
          <w:color w:val="000000" w:themeColor="text1"/>
        </w:rPr>
        <w:t>は、当該補助金に係る消費税及び地方消費税に係る仕入控除税額（補助対象経費に含</w:t>
      </w:r>
      <w:r w:rsidR="00BF707F" w:rsidRPr="00C207A2">
        <w:rPr>
          <w:rFonts w:asciiTheme="minorEastAsia" w:hAnsiTheme="minorEastAsia" w:hint="eastAsia"/>
        </w:rPr>
        <w:t>まれる消費税及び地方消費税相当額のうち、消費税法（昭和</w:t>
      </w:r>
      <w:r w:rsidR="00CB4E67" w:rsidRPr="00C207A2">
        <w:rPr>
          <w:rFonts w:asciiTheme="minorEastAsia" w:hAnsiTheme="minorEastAsia" w:hint="eastAsia"/>
        </w:rPr>
        <w:t>63</w:t>
      </w:r>
      <w:r w:rsidR="00BF707F" w:rsidRPr="00C207A2">
        <w:rPr>
          <w:rFonts w:asciiTheme="minorEastAsia" w:hAnsiTheme="minorEastAsia" w:hint="eastAsia"/>
        </w:rPr>
        <w:t>年法律第</w:t>
      </w:r>
      <w:r w:rsidR="00CB4E67" w:rsidRPr="00C207A2">
        <w:rPr>
          <w:rFonts w:asciiTheme="minorEastAsia" w:hAnsiTheme="minorEastAsia" w:hint="eastAsia"/>
        </w:rPr>
        <w:t>108</w:t>
      </w:r>
      <w:r w:rsidR="00BF707F" w:rsidRPr="00C207A2">
        <w:rPr>
          <w:rFonts w:asciiTheme="minorEastAsia" w:hAnsiTheme="minorEastAsia" w:hint="eastAsia"/>
        </w:rPr>
        <w:t>号）の規定により仕入れに係る消費税額として控除できる部分の金額及び当該金額に地方税法（昭和</w:t>
      </w:r>
      <w:r w:rsidR="00CB4E67" w:rsidRPr="00C207A2">
        <w:rPr>
          <w:rFonts w:asciiTheme="minorEastAsia" w:hAnsiTheme="minorEastAsia" w:hint="eastAsia"/>
        </w:rPr>
        <w:t>25</w:t>
      </w:r>
      <w:r w:rsidR="00BF707F" w:rsidRPr="00C207A2">
        <w:rPr>
          <w:rFonts w:asciiTheme="minorEastAsia" w:hAnsiTheme="minorEastAsia" w:hint="eastAsia"/>
        </w:rPr>
        <w:t>年法律第</w:t>
      </w:r>
      <w:r w:rsidR="00CB4E67" w:rsidRPr="00C207A2">
        <w:rPr>
          <w:rFonts w:asciiTheme="minorEastAsia" w:hAnsiTheme="minorEastAsia" w:hint="eastAsia"/>
        </w:rPr>
        <w:t>226</w:t>
      </w:r>
      <w:r w:rsidR="00BF707F" w:rsidRPr="00C207A2">
        <w:rPr>
          <w:rFonts w:asciiTheme="minorEastAsia" w:hAnsiTheme="minorEastAsia" w:hint="eastAsia"/>
        </w:rPr>
        <w:t>号）の規定による地方消費税の税率を乗じて得た金額の合計額に補助率を乗じて得た金額をいう。）がある場合には、これを減額して交付申請しなければならない。ただし、申請時において、当該補助金に係る消費税及び地方消費税に係る仕入控除税額が明らかでないものについては、この限りではない。</w:t>
      </w:r>
    </w:p>
    <w:p w14:paraId="345ABD5C" w14:textId="77777777" w:rsidR="00762E13" w:rsidRPr="00C207A2" w:rsidRDefault="00762E13" w:rsidP="00BA05E3">
      <w:pPr>
        <w:spacing w:line="240" w:lineRule="atLeast"/>
        <w:ind w:firstLineChars="100" w:firstLine="210"/>
        <w:rPr>
          <w:rFonts w:asciiTheme="minorEastAsia" w:hAnsiTheme="minorEastAsia"/>
        </w:rPr>
      </w:pPr>
    </w:p>
    <w:p w14:paraId="0F2985A3" w14:textId="38AF3395" w:rsidR="00BF707F" w:rsidRPr="00C207A2" w:rsidRDefault="00BF707F" w:rsidP="00BA05E3">
      <w:pPr>
        <w:spacing w:line="240" w:lineRule="atLeast"/>
        <w:ind w:firstLineChars="100" w:firstLine="210"/>
        <w:rPr>
          <w:rFonts w:asciiTheme="minorEastAsia" w:hAnsiTheme="minorEastAsia"/>
        </w:rPr>
      </w:pPr>
      <w:r w:rsidRPr="00C207A2">
        <w:rPr>
          <w:rFonts w:asciiTheme="minorEastAsia" w:hAnsiTheme="minorEastAsia" w:hint="eastAsia"/>
        </w:rPr>
        <w:t>（</w:t>
      </w:r>
      <w:r w:rsidR="00C26F49" w:rsidRPr="00C207A2">
        <w:rPr>
          <w:rFonts w:asciiTheme="minorEastAsia" w:hAnsiTheme="minorEastAsia" w:hint="eastAsia"/>
        </w:rPr>
        <w:t>補助金</w:t>
      </w:r>
      <w:r w:rsidRPr="00C207A2">
        <w:rPr>
          <w:rFonts w:asciiTheme="minorEastAsia" w:hAnsiTheme="minorEastAsia" w:hint="eastAsia"/>
        </w:rPr>
        <w:t>の交付の決定</w:t>
      </w:r>
      <w:r w:rsidR="004C7E76" w:rsidRPr="00C207A2">
        <w:rPr>
          <w:rFonts w:asciiTheme="minorEastAsia" w:hAnsiTheme="minorEastAsia" w:hint="eastAsia"/>
        </w:rPr>
        <w:t>等</w:t>
      </w:r>
      <w:r w:rsidRPr="00C207A2">
        <w:rPr>
          <w:rFonts w:asciiTheme="minorEastAsia" w:hAnsiTheme="minorEastAsia" w:hint="eastAsia"/>
        </w:rPr>
        <w:t>）</w:t>
      </w:r>
    </w:p>
    <w:p w14:paraId="2C01F79C" w14:textId="13AA9B09" w:rsidR="00DF637B" w:rsidRPr="00C207A2" w:rsidRDefault="009371A3" w:rsidP="00DF637B">
      <w:pPr>
        <w:spacing w:line="240" w:lineRule="atLeast"/>
        <w:ind w:left="210" w:hangingChars="100" w:hanging="210"/>
        <w:rPr>
          <w:szCs w:val="21"/>
          <w14:ligatures w14:val="standardContextual"/>
        </w:rPr>
      </w:pPr>
      <w:r>
        <w:rPr>
          <w:rFonts w:ascii="ＭＳ 明朝" w:eastAsia="ＭＳ 明朝" w:hAnsi="ＭＳ 明朝" w:hint="eastAsia"/>
        </w:rPr>
        <w:t>第7条</w:t>
      </w:r>
      <w:r w:rsidR="00DF637B" w:rsidRPr="00C207A2">
        <w:rPr>
          <w:rFonts w:ascii="ＭＳ 明朝" w:eastAsia="ＭＳ 明朝" w:hAnsi="ＭＳ 明朝" w:hint="eastAsia"/>
        </w:rPr>
        <w:t xml:space="preserve">　所長は、前条第1項</w:t>
      </w:r>
      <w:r w:rsidR="006400DB" w:rsidRPr="00C207A2">
        <w:rPr>
          <w:rFonts w:ascii="ＭＳ 明朝" w:eastAsia="ＭＳ 明朝" w:hAnsi="ＭＳ 明朝" w:hint="eastAsia"/>
        </w:rPr>
        <w:t>及び第2項</w:t>
      </w:r>
      <w:r w:rsidR="00DF637B" w:rsidRPr="00C207A2">
        <w:rPr>
          <w:rFonts w:ascii="ＭＳ 明朝" w:eastAsia="ＭＳ 明朝" w:hAnsi="ＭＳ 明朝" w:hint="eastAsia"/>
        </w:rPr>
        <w:t>の規定による申請があったときは、その内容を審査し、補助金を交付することが適当と認める場合は、速やかに交付を決定し、その旨を申請者（以下「補助事業者」という。）に通知するものとする。審査の結果、交付しないこととした場合も、その旨を通知するものとする。</w:t>
      </w:r>
    </w:p>
    <w:p w14:paraId="1A6EEF97" w14:textId="77777777" w:rsidR="00FF2541" w:rsidRPr="00C207A2" w:rsidRDefault="00FF2541" w:rsidP="00BA05E3">
      <w:pPr>
        <w:spacing w:line="240" w:lineRule="atLeast"/>
        <w:ind w:left="210" w:hangingChars="100" w:hanging="210"/>
        <w:rPr>
          <w:rFonts w:asciiTheme="minorEastAsia" w:hAnsiTheme="minorEastAsia"/>
        </w:rPr>
      </w:pPr>
    </w:p>
    <w:p w14:paraId="473961ED" w14:textId="392E1922" w:rsidR="00BF707F" w:rsidRPr="002A71E1" w:rsidRDefault="002819C4" w:rsidP="00BA05E3">
      <w:pPr>
        <w:spacing w:line="240" w:lineRule="atLeast"/>
        <w:ind w:left="210" w:hangingChars="100" w:hanging="210"/>
        <w:rPr>
          <w:rFonts w:asciiTheme="minorEastAsia" w:hAnsiTheme="minorEastAsia"/>
        </w:rPr>
      </w:pPr>
      <w:r w:rsidRPr="00C207A2">
        <w:rPr>
          <w:rFonts w:asciiTheme="minorEastAsia" w:hAnsiTheme="minorEastAsia" w:hint="eastAsia"/>
        </w:rPr>
        <w:t>2</w:t>
      </w:r>
      <w:r w:rsidR="00BF707F" w:rsidRPr="00C207A2">
        <w:rPr>
          <w:rFonts w:asciiTheme="minorEastAsia" w:hAnsiTheme="minorEastAsia" w:hint="eastAsia"/>
        </w:rPr>
        <w:t xml:space="preserve">　</w:t>
      </w:r>
      <w:r w:rsidR="00223766" w:rsidRPr="00C207A2">
        <w:rPr>
          <w:rFonts w:asciiTheme="minorEastAsia" w:hAnsiTheme="minorEastAsia" w:hint="eastAsia"/>
        </w:rPr>
        <w:t xml:space="preserve"> </w:t>
      </w:r>
      <w:r w:rsidR="0058021F" w:rsidRPr="00C207A2">
        <w:rPr>
          <w:rFonts w:asciiTheme="minorEastAsia" w:hAnsiTheme="minorEastAsia" w:hint="eastAsia"/>
        </w:rPr>
        <w:t>所長</w:t>
      </w:r>
      <w:r w:rsidR="00BF707F" w:rsidRPr="00C207A2">
        <w:rPr>
          <w:rFonts w:asciiTheme="minorEastAsia" w:hAnsiTheme="minorEastAsia" w:hint="eastAsia"/>
        </w:rPr>
        <w:t>は、前項において、適正な交付</w:t>
      </w:r>
      <w:r w:rsidR="00FF1234" w:rsidRPr="00C207A2">
        <w:rPr>
          <w:rFonts w:asciiTheme="minorEastAsia" w:hAnsiTheme="minorEastAsia" w:hint="eastAsia"/>
        </w:rPr>
        <w:t>の</w:t>
      </w:r>
      <w:r w:rsidR="00FF1234" w:rsidRPr="002A71E1">
        <w:rPr>
          <w:rFonts w:asciiTheme="minorEastAsia" w:hAnsiTheme="minorEastAsia" w:hint="eastAsia"/>
        </w:rPr>
        <w:t>決定</w:t>
      </w:r>
      <w:r w:rsidR="00BF707F" w:rsidRPr="002A71E1">
        <w:rPr>
          <w:rFonts w:asciiTheme="minorEastAsia" w:hAnsiTheme="minorEastAsia" w:hint="eastAsia"/>
        </w:rPr>
        <w:t>を行うため必要</w:t>
      </w:r>
      <w:r w:rsidR="00FF1234" w:rsidRPr="002A71E1">
        <w:rPr>
          <w:rFonts w:asciiTheme="minorEastAsia" w:hAnsiTheme="minorEastAsia" w:hint="eastAsia"/>
        </w:rPr>
        <w:t>な場合は</w:t>
      </w:r>
      <w:r w:rsidR="00BF707F" w:rsidRPr="002A71E1">
        <w:rPr>
          <w:rFonts w:asciiTheme="minorEastAsia" w:hAnsiTheme="minorEastAsia" w:hint="eastAsia"/>
        </w:rPr>
        <w:t>、</w:t>
      </w:r>
      <w:r w:rsidR="00C26F49" w:rsidRPr="002A71E1">
        <w:rPr>
          <w:rFonts w:asciiTheme="minorEastAsia" w:hAnsiTheme="minorEastAsia" w:hint="eastAsia"/>
        </w:rPr>
        <w:t>補助金</w:t>
      </w:r>
      <w:r w:rsidR="00BF707F" w:rsidRPr="002A71E1">
        <w:rPr>
          <w:rFonts w:asciiTheme="minorEastAsia" w:hAnsiTheme="minorEastAsia" w:hint="eastAsia"/>
        </w:rPr>
        <w:t>の交付の申請に係る事項につき</w:t>
      </w:r>
      <w:r w:rsidR="006D7659" w:rsidRPr="002A71E1">
        <w:rPr>
          <w:rFonts w:asciiTheme="minorEastAsia" w:hAnsiTheme="minorEastAsia" w:hint="eastAsia"/>
        </w:rPr>
        <w:t>必要な</w:t>
      </w:r>
      <w:r w:rsidR="00FF1234" w:rsidRPr="002A71E1">
        <w:rPr>
          <w:rFonts w:asciiTheme="minorEastAsia" w:hAnsiTheme="minorEastAsia" w:hint="eastAsia"/>
        </w:rPr>
        <w:t>条件等</w:t>
      </w:r>
      <w:r w:rsidR="00BF707F" w:rsidRPr="002A71E1">
        <w:rPr>
          <w:rFonts w:asciiTheme="minorEastAsia" w:hAnsiTheme="minorEastAsia" w:hint="eastAsia"/>
        </w:rPr>
        <w:t>を加えて交付の決定をすることができる。</w:t>
      </w:r>
    </w:p>
    <w:p w14:paraId="09511E42" w14:textId="77777777" w:rsidR="00762E13" w:rsidRDefault="00762E13" w:rsidP="00BA05E3">
      <w:pPr>
        <w:spacing w:line="240" w:lineRule="atLeast"/>
        <w:ind w:firstLineChars="100" w:firstLine="210"/>
        <w:rPr>
          <w:rFonts w:asciiTheme="minorEastAsia" w:hAnsiTheme="minorEastAsia"/>
        </w:rPr>
      </w:pPr>
    </w:p>
    <w:p w14:paraId="5179EBD0" w14:textId="01F0AE08" w:rsidR="00B40681" w:rsidRPr="00BA05E3" w:rsidRDefault="00B40681" w:rsidP="00BA05E3">
      <w:pPr>
        <w:spacing w:line="240" w:lineRule="atLeast"/>
        <w:ind w:firstLineChars="100" w:firstLine="210"/>
        <w:rPr>
          <w:rFonts w:asciiTheme="minorEastAsia" w:hAnsiTheme="minorEastAsia"/>
        </w:rPr>
      </w:pPr>
      <w:r w:rsidRPr="002A71E1">
        <w:rPr>
          <w:rFonts w:asciiTheme="minorEastAsia" w:hAnsiTheme="minorEastAsia" w:hint="eastAsia"/>
        </w:rPr>
        <w:t>（</w:t>
      </w:r>
      <w:r w:rsidR="00C26F49" w:rsidRPr="002A71E1">
        <w:rPr>
          <w:rFonts w:asciiTheme="minorEastAsia" w:hAnsiTheme="minorEastAsia" w:hint="eastAsia"/>
        </w:rPr>
        <w:t>補助金</w:t>
      </w:r>
      <w:r w:rsidRPr="002A71E1">
        <w:rPr>
          <w:rFonts w:asciiTheme="minorEastAsia" w:hAnsiTheme="minorEastAsia" w:hint="eastAsia"/>
        </w:rPr>
        <w:t>の交付の条件）</w:t>
      </w:r>
    </w:p>
    <w:p w14:paraId="4D58684C" w14:textId="25CE4209" w:rsidR="00B40681" w:rsidRPr="00BA05E3" w:rsidRDefault="00B40681" w:rsidP="00BA05E3">
      <w:pPr>
        <w:spacing w:line="240" w:lineRule="atLeast"/>
        <w:ind w:left="210" w:hangingChars="100" w:hanging="210"/>
        <w:rPr>
          <w:rFonts w:asciiTheme="minorEastAsia" w:hAnsiTheme="minorEastAsia"/>
        </w:rPr>
      </w:pPr>
      <w:r w:rsidRPr="00BA05E3">
        <w:rPr>
          <w:rFonts w:asciiTheme="minorEastAsia" w:hAnsiTheme="minorEastAsia" w:hint="eastAsia"/>
        </w:rPr>
        <w:t>第</w:t>
      </w:r>
      <w:r w:rsidR="002819C4" w:rsidRPr="00BD3114">
        <w:rPr>
          <w:rFonts w:asciiTheme="minorEastAsia" w:hAnsiTheme="minorEastAsia" w:hint="eastAsia"/>
        </w:rPr>
        <w:t>8</w:t>
      </w:r>
      <w:r w:rsidRPr="00BA05E3">
        <w:rPr>
          <w:rFonts w:asciiTheme="minorEastAsia" w:hAnsiTheme="minorEastAsia" w:hint="eastAsia"/>
        </w:rPr>
        <w:t xml:space="preserve">条　</w:t>
      </w:r>
      <w:r w:rsidR="00C26F49" w:rsidRPr="002A71E1">
        <w:rPr>
          <w:rFonts w:asciiTheme="minorEastAsia" w:hAnsiTheme="minorEastAsia" w:hint="eastAsia"/>
        </w:rPr>
        <w:t>補助金</w:t>
      </w:r>
      <w:r w:rsidRPr="002A71E1">
        <w:rPr>
          <w:rFonts w:asciiTheme="minorEastAsia" w:hAnsiTheme="minorEastAsia" w:hint="eastAsia"/>
        </w:rPr>
        <w:t>の</w:t>
      </w:r>
      <w:r w:rsidRPr="00BA05E3">
        <w:rPr>
          <w:rFonts w:asciiTheme="minorEastAsia" w:hAnsiTheme="minorEastAsia" w:hint="eastAsia"/>
        </w:rPr>
        <w:t>交付に付する条件は</w:t>
      </w:r>
      <w:r w:rsidR="005D084F">
        <w:rPr>
          <w:rFonts w:asciiTheme="minorEastAsia" w:hAnsiTheme="minorEastAsia" w:hint="eastAsia"/>
        </w:rPr>
        <w:t>交付要綱第</w:t>
      </w:r>
      <w:r w:rsidR="00FF2541">
        <w:rPr>
          <w:rFonts w:asciiTheme="minorEastAsia" w:hAnsiTheme="minorEastAsia" w:hint="eastAsia"/>
        </w:rPr>
        <w:t>6</w:t>
      </w:r>
      <w:r w:rsidR="005D084F">
        <w:rPr>
          <w:rFonts w:asciiTheme="minorEastAsia" w:hAnsiTheme="minorEastAsia" w:hint="eastAsia"/>
        </w:rPr>
        <w:t>条に定めるもののほか</w:t>
      </w:r>
      <w:r w:rsidRPr="00BA05E3">
        <w:rPr>
          <w:rFonts w:asciiTheme="minorEastAsia" w:hAnsiTheme="minorEastAsia" w:hint="eastAsia"/>
        </w:rPr>
        <w:t>、次の各号に掲げるとおりとする。</w:t>
      </w:r>
    </w:p>
    <w:p w14:paraId="1DF24109" w14:textId="30DE7982" w:rsidR="00CC41FB" w:rsidRPr="00635678" w:rsidRDefault="00B40681" w:rsidP="007209C2">
      <w:pPr>
        <w:spacing w:line="240" w:lineRule="atLeast"/>
        <w:ind w:leftChars="100" w:left="525" w:hangingChars="150" w:hanging="315"/>
        <w:rPr>
          <w:rFonts w:asciiTheme="minorEastAsia" w:hAnsiTheme="minorEastAsia" w:cs="Times New Roman"/>
        </w:rPr>
      </w:pPr>
      <w:r w:rsidRPr="00BA05E3">
        <w:rPr>
          <w:rFonts w:asciiTheme="minorEastAsia" w:hAnsiTheme="minorEastAsia" w:cs="Times New Roman" w:hint="eastAsia"/>
        </w:rPr>
        <w:t xml:space="preserve">(1)　</w:t>
      </w:r>
      <w:r w:rsidRPr="00635678">
        <w:rPr>
          <w:rFonts w:asciiTheme="minorEastAsia" w:hAnsiTheme="minorEastAsia" w:cs="Times New Roman" w:hint="eastAsia"/>
        </w:rPr>
        <w:t>法令、佐賀県補助金等交付規則（昭和53年佐賀県規則第13号。以下「規則」という。）及びこの要領の規定に従うこと。</w:t>
      </w:r>
    </w:p>
    <w:p w14:paraId="6718E55B" w14:textId="74BAB336" w:rsidR="00CC41FB" w:rsidRPr="00635678" w:rsidRDefault="00CC41FB" w:rsidP="007209C2">
      <w:pPr>
        <w:spacing w:line="240" w:lineRule="atLeast"/>
        <w:ind w:leftChars="100" w:left="525" w:hangingChars="150" w:hanging="315"/>
        <w:rPr>
          <w:rFonts w:asciiTheme="minorEastAsia" w:hAnsiTheme="minorEastAsia" w:cs="Times New Roman"/>
        </w:rPr>
      </w:pPr>
      <w:r w:rsidRPr="00635678">
        <w:rPr>
          <w:rFonts w:asciiTheme="minorEastAsia" w:hAnsiTheme="minorEastAsia" w:cs="Times New Roman" w:hint="eastAsia"/>
        </w:rPr>
        <w:t>(</w:t>
      </w:r>
      <w:r w:rsidRPr="00635678">
        <w:rPr>
          <w:rFonts w:asciiTheme="minorEastAsia" w:hAnsiTheme="minorEastAsia" w:cs="Times New Roman"/>
        </w:rPr>
        <w:t>2)</w:t>
      </w:r>
      <w:r w:rsidRPr="00635678">
        <w:rPr>
          <w:rFonts w:asciiTheme="minorEastAsia" w:hAnsiTheme="minorEastAsia" w:cs="Times New Roman" w:hint="eastAsia"/>
        </w:rPr>
        <w:t xml:space="preserve">　交付要綱第</w:t>
      </w:r>
      <w:r w:rsidR="007620E3">
        <w:rPr>
          <w:rFonts w:asciiTheme="minorEastAsia" w:hAnsiTheme="minorEastAsia" w:cs="Times New Roman" w:hint="eastAsia"/>
        </w:rPr>
        <w:t>6</w:t>
      </w:r>
      <w:r w:rsidRPr="00635678">
        <w:rPr>
          <w:rFonts w:asciiTheme="minorEastAsia" w:hAnsiTheme="minorEastAsia" w:cs="Times New Roman" w:hint="eastAsia"/>
        </w:rPr>
        <w:t>条第</w:t>
      </w:r>
      <w:r w:rsidR="007620E3">
        <w:rPr>
          <w:rFonts w:asciiTheme="minorEastAsia" w:hAnsiTheme="minorEastAsia" w:cs="Times New Roman" w:hint="eastAsia"/>
        </w:rPr>
        <w:t>1</w:t>
      </w:r>
      <w:r w:rsidRPr="00635678">
        <w:rPr>
          <w:rFonts w:asciiTheme="minorEastAsia" w:hAnsiTheme="minorEastAsia" w:cs="Times New Roman" w:hint="eastAsia"/>
        </w:rPr>
        <w:t>項第</w:t>
      </w:r>
      <w:r w:rsidR="007620E3">
        <w:rPr>
          <w:rFonts w:asciiTheme="minorEastAsia" w:hAnsiTheme="minorEastAsia" w:cs="Times New Roman" w:hint="eastAsia"/>
        </w:rPr>
        <w:t>3</w:t>
      </w:r>
      <w:r w:rsidRPr="00635678">
        <w:rPr>
          <w:rFonts w:asciiTheme="minorEastAsia" w:hAnsiTheme="minorEastAsia" w:cs="Times New Roman" w:hint="eastAsia"/>
        </w:rPr>
        <w:t>号の規定により、補助金の交付を受ける事業者は、県内の事業者を優先的に活用することとし、県外の事業者から調達するときは、当該事業者に発注等契約に類する行為を行う前までに</w:t>
      </w:r>
      <w:r w:rsidR="00C016DA" w:rsidRPr="00635678">
        <w:rPr>
          <w:rFonts w:asciiTheme="minorEastAsia" w:hAnsiTheme="minorEastAsia" w:cs="Times New Roman" w:hint="eastAsia"/>
        </w:rPr>
        <w:t>入札等に</w:t>
      </w:r>
      <w:r w:rsidR="00C016DA" w:rsidRPr="00EB4C0B">
        <w:rPr>
          <w:rFonts w:asciiTheme="minorEastAsia" w:hAnsiTheme="minorEastAsia" w:cs="Times New Roman" w:hint="eastAsia"/>
        </w:rPr>
        <w:t>県外企業の参加を可能にした理由書（様式第</w:t>
      </w:r>
      <w:r w:rsidR="007620E3" w:rsidRPr="00EB4C0B">
        <w:rPr>
          <w:rFonts w:asciiTheme="minorEastAsia" w:hAnsiTheme="minorEastAsia" w:cs="Times New Roman" w:hint="eastAsia"/>
        </w:rPr>
        <w:t>2</w:t>
      </w:r>
      <w:r w:rsidR="00C016DA" w:rsidRPr="00EB4C0B">
        <w:rPr>
          <w:rFonts w:asciiTheme="minorEastAsia" w:hAnsiTheme="minorEastAsia" w:cs="Times New Roman" w:hint="eastAsia"/>
        </w:rPr>
        <w:t>号）</w:t>
      </w:r>
      <w:r w:rsidR="00405C86" w:rsidRPr="00EB4C0B">
        <w:rPr>
          <w:rFonts w:asciiTheme="minorEastAsia" w:hAnsiTheme="minorEastAsia" w:cs="Times New Roman" w:hint="eastAsia"/>
        </w:rPr>
        <w:t>及び県外企業と契約する理由書（様式第</w:t>
      </w:r>
      <w:r w:rsidR="007620E3" w:rsidRPr="00EB4C0B">
        <w:rPr>
          <w:rFonts w:asciiTheme="minorEastAsia" w:hAnsiTheme="minorEastAsia" w:cs="Times New Roman" w:hint="eastAsia"/>
        </w:rPr>
        <w:t>3</w:t>
      </w:r>
      <w:r w:rsidR="00405C86" w:rsidRPr="00EB4C0B">
        <w:rPr>
          <w:rFonts w:asciiTheme="minorEastAsia" w:hAnsiTheme="minorEastAsia" w:cs="Times New Roman" w:hint="eastAsia"/>
        </w:rPr>
        <w:t>号）</w:t>
      </w:r>
      <w:r w:rsidRPr="00635678">
        <w:rPr>
          <w:rFonts w:asciiTheme="minorEastAsia" w:hAnsiTheme="minorEastAsia" w:cs="Times New Roman" w:hint="eastAsia"/>
        </w:rPr>
        <w:t>を提出</w:t>
      </w:r>
      <w:r w:rsidR="00C016DA" w:rsidRPr="00635678">
        <w:rPr>
          <w:rFonts w:asciiTheme="minorEastAsia" w:hAnsiTheme="minorEastAsia" w:cs="Times New Roman" w:hint="eastAsia"/>
        </w:rPr>
        <w:t>すること</w:t>
      </w:r>
      <w:r w:rsidRPr="00635678">
        <w:rPr>
          <w:rFonts w:asciiTheme="minorEastAsia" w:hAnsiTheme="minorEastAsia" w:cs="Times New Roman" w:hint="eastAsia"/>
        </w:rPr>
        <w:t>。</w:t>
      </w:r>
    </w:p>
    <w:p w14:paraId="03F61C8D" w14:textId="6F6F2CCA" w:rsidR="00342B94" w:rsidRPr="00BB0F8F" w:rsidRDefault="00B40681" w:rsidP="007209C2">
      <w:pPr>
        <w:spacing w:line="240" w:lineRule="atLeast"/>
        <w:ind w:leftChars="100" w:left="525" w:hangingChars="150" w:hanging="315"/>
        <w:rPr>
          <w:rFonts w:asciiTheme="minorEastAsia" w:hAnsiTheme="minorEastAsia" w:cs="Times New Roman"/>
          <w:strike/>
          <w:color w:val="FF0000"/>
        </w:rPr>
      </w:pPr>
      <w:r w:rsidRPr="00635678">
        <w:rPr>
          <w:rFonts w:asciiTheme="minorEastAsia" w:hAnsiTheme="minorEastAsia" w:cs="Times New Roman" w:hint="eastAsia"/>
        </w:rPr>
        <w:t>(</w:t>
      </w:r>
      <w:r w:rsidR="00405C86" w:rsidRPr="00635678">
        <w:rPr>
          <w:rFonts w:asciiTheme="minorEastAsia" w:hAnsiTheme="minorEastAsia" w:cs="Times New Roman" w:hint="eastAsia"/>
        </w:rPr>
        <w:t>3</w:t>
      </w:r>
      <w:r w:rsidRPr="00635678">
        <w:rPr>
          <w:rFonts w:asciiTheme="minorEastAsia" w:hAnsiTheme="minorEastAsia" w:cs="Times New Roman" w:hint="eastAsia"/>
        </w:rPr>
        <w:t xml:space="preserve">)　</w:t>
      </w:r>
      <w:r w:rsidR="00342B94" w:rsidRPr="00635678">
        <w:rPr>
          <w:rFonts w:asciiTheme="minorEastAsia" w:hAnsiTheme="minorEastAsia" w:cs="Times New Roman" w:hint="eastAsia"/>
        </w:rPr>
        <w:t>物品等の一度の購入</w:t>
      </w:r>
      <w:r w:rsidR="00410723" w:rsidRPr="00635678">
        <w:rPr>
          <w:rFonts w:asciiTheme="minorEastAsia" w:hAnsiTheme="minorEastAsia" w:cs="Times New Roman" w:hint="eastAsia"/>
        </w:rPr>
        <w:t>（一度の見積書において購入する場合等をいう。）</w:t>
      </w:r>
      <w:r w:rsidR="00342B94" w:rsidRPr="00635678">
        <w:rPr>
          <w:rFonts w:asciiTheme="minorEastAsia" w:hAnsiTheme="minorEastAsia" w:cs="Times New Roman" w:hint="eastAsia"/>
        </w:rPr>
        <w:t>において、</w:t>
      </w:r>
      <w:r w:rsidR="00410723" w:rsidRPr="00635678">
        <w:rPr>
          <w:rFonts w:asciiTheme="minorEastAsia" w:hAnsiTheme="minorEastAsia" w:cs="Times New Roman" w:hint="eastAsia"/>
        </w:rPr>
        <w:t>当該物品等の</w:t>
      </w:r>
      <w:r w:rsidR="00342B94" w:rsidRPr="00635678">
        <w:rPr>
          <w:rFonts w:asciiTheme="minorEastAsia" w:hAnsiTheme="minorEastAsia" w:cs="Times New Roman" w:hint="eastAsia"/>
        </w:rPr>
        <w:t>税込購入金額が</w:t>
      </w:r>
      <w:r w:rsidR="00835DD2">
        <w:rPr>
          <w:rFonts w:asciiTheme="minorEastAsia" w:hAnsiTheme="minorEastAsia" w:cs="Times New Roman" w:hint="eastAsia"/>
        </w:rPr>
        <w:t>10</w:t>
      </w:r>
      <w:r w:rsidR="00342B94" w:rsidRPr="00635678">
        <w:rPr>
          <w:rFonts w:asciiTheme="minorEastAsia" w:hAnsiTheme="minorEastAsia" w:cs="Times New Roman" w:hint="eastAsia"/>
        </w:rPr>
        <w:t>万円以上のときは、</w:t>
      </w:r>
      <w:r w:rsidR="007620E3">
        <w:rPr>
          <w:rFonts w:asciiTheme="minorEastAsia" w:hAnsiTheme="minorEastAsia" w:cs="Times New Roman" w:hint="eastAsia"/>
        </w:rPr>
        <w:t>2</w:t>
      </w:r>
      <w:r w:rsidR="00342B94" w:rsidRPr="00635678">
        <w:rPr>
          <w:rFonts w:asciiTheme="minorEastAsia" w:hAnsiTheme="minorEastAsia" w:cs="Times New Roman" w:hint="eastAsia"/>
        </w:rPr>
        <w:t>社以上の見積り合わせを行うことにより購入する事業者を選定</w:t>
      </w:r>
      <w:r w:rsidR="00410723" w:rsidRPr="00635678">
        <w:rPr>
          <w:rFonts w:asciiTheme="minorEastAsia" w:hAnsiTheme="minorEastAsia" w:cs="Times New Roman" w:hint="eastAsia"/>
        </w:rPr>
        <w:t>すること</w:t>
      </w:r>
      <w:r w:rsidR="00342B94" w:rsidRPr="00635678">
        <w:rPr>
          <w:rFonts w:asciiTheme="minorEastAsia" w:hAnsiTheme="minorEastAsia" w:cs="Times New Roman" w:hint="eastAsia"/>
        </w:rPr>
        <w:t>。</w:t>
      </w:r>
    </w:p>
    <w:p w14:paraId="19EBD146" w14:textId="3885F67D" w:rsidR="0098437F" w:rsidRPr="002F7D53" w:rsidRDefault="0098437F" w:rsidP="007209C2">
      <w:pPr>
        <w:spacing w:line="240" w:lineRule="atLeast"/>
        <w:ind w:leftChars="100" w:left="525" w:hangingChars="150" w:hanging="315"/>
        <w:rPr>
          <w:rFonts w:asciiTheme="minorEastAsia" w:hAnsiTheme="minorEastAsia" w:cs="Times New Roman"/>
        </w:rPr>
      </w:pPr>
      <w:r w:rsidRPr="00635678">
        <w:rPr>
          <w:rFonts w:asciiTheme="minorEastAsia" w:hAnsiTheme="minorEastAsia" w:cs="Times New Roman" w:hint="eastAsia"/>
        </w:rPr>
        <w:t>(</w:t>
      </w:r>
      <w:r w:rsidR="00405C86" w:rsidRPr="00635678">
        <w:rPr>
          <w:rFonts w:asciiTheme="minorEastAsia" w:hAnsiTheme="minorEastAsia" w:cs="Times New Roman" w:hint="eastAsia"/>
        </w:rPr>
        <w:t>4</w:t>
      </w:r>
      <w:r w:rsidRPr="00635678">
        <w:rPr>
          <w:rFonts w:asciiTheme="minorEastAsia" w:hAnsiTheme="minorEastAsia" w:cs="Times New Roman"/>
        </w:rPr>
        <w:t>)</w:t>
      </w:r>
      <w:r w:rsidRPr="00635678">
        <w:rPr>
          <w:rFonts w:asciiTheme="minorEastAsia" w:hAnsiTheme="minorEastAsia" w:cs="Times New Roman" w:hint="eastAsia"/>
        </w:rPr>
        <w:t xml:space="preserve">　</w:t>
      </w:r>
      <w:r w:rsidRPr="00635678">
        <w:rPr>
          <w:rFonts w:hint="eastAsia"/>
        </w:rPr>
        <w:t>前号の規定にかかわらず、</w:t>
      </w:r>
      <w:r w:rsidR="00E21D7B" w:rsidRPr="00635678">
        <w:rPr>
          <w:rFonts w:hint="eastAsia"/>
        </w:rPr>
        <w:t>物品等の税込購入金額が</w:t>
      </w:r>
      <w:r w:rsidR="00835DD2">
        <w:rPr>
          <w:rFonts w:asciiTheme="minorEastAsia" w:hAnsiTheme="minorEastAsia" w:hint="eastAsia"/>
        </w:rPr>
        <w:t>10</w:t>
      </w:r>
      <w:r w:rsidR="00E21D7B" w:rsidRPr="00635678">
        <w:rPr>
          <w:rFonts w:hint="eastAsia"/>
        </w:rPr>
        <w:t>万円以上であり、かつ</w:t>
      </w:r>
      <w:r w:rsidRPr="00635678">
        <w:rPr>
          <w:rFonts w:hint="eastAsia"/>
        </w:rPr>
        <w:t>当該物品を納入可能な事業者が</w:t>
      </w:r>
      <w:r w:rsidR="007620E3" w:rsidRPr="007620E3">
        <w:rPr>
          <w:rFonts w:asciiTheme="minorEastAsia" w:hAnsiTheme="minorEastAsia" w:hint="eastAsia"/>
        </w:rPr>
        <w:t>1</w:t>
      </w:r>
      <w:r w:rsidRPr="00635678">
        <w:rPr>
          <w:rFonts w:hint="eastAsia"/>
        </w:rPr>
        <w:t>社のみであ</w:t>
      </w:r>
      <w:r w:rsidRPr="002F7D53">
        <w:rPr>
          <w:rFonts w:hint="eastAsia"/>
        </w:rPr>
        <w:t>り、</w:t>
      </w:r>
      <w:r w:rsidR="007620E3" w:rsidRPr="007620E3">
        <w:rPr>
          <w:rFonts w:asciiTheme="minorEastAsia" w:hAnsiTheme="minorEastAsia" w:hint="eastAsia"/>
        </w:rPr>
        <w:t>2</w:t>
      </w:r>
      <w:r w:rsidRPr="002F7D53">
        <w:rPr>
          <w:rFonts w:hint="eastAsia"/>
        </w:rPr>
        <w:t>社以上から見積書を徴することができない等、</w:t>
      </w:r>
      <w:r w:rsidRPr="002F7D53">
        <w:rPr>
          <w:rFonts w:asciiTheme="minorEastAsia" w:hAnsiTheme="minorEastAsia" w:cs="Times New Roman" w:hint="eastAsia"/>
        </w:rPr>
        <w:t>見積り合わせを実施することができないときは、</w:t>
      </w:r>
      <w:r w:rsidR="00C077D9" w:rsidRPr="002F7D53">
        <w:rPr>
          <w:rFonts w:asciiTheme="minorEastAsia" w:hAnsiTheme="minorEastAsia" w:cs="Times New Roman" w:hint="eastAsia"/>
        </w:rPr>
        <w:t>一社</w:t>
      </w:r>
      <w:r w:rsidRPr="002F7D53">
        <w:rPr>
          <w:rFonts w:asciiTheme="minorEastAsia" w:hAnsiTheme="minorEastAsia" w:cs="Times New Roman" w:hint="eastAsia"/>
        </w:rPr>
        <w:t>随意契約理由書（様式第</w:t>
      </w:r>
      <w:r w:rsidR="007620E3">
        <w:rPr>
          <w:rFonts w:asciiTheme="minorEastAsia" w:hAnsiTheme="minorEastAsia" w:cs="Times New Roman" w:hint="eastAsia"/>
        </w:rPr>
        <w:t>4</w:t>
      </w:r>
      <w:r w:rsidRPr="002F7D53">
        <w:rPr>
          <w:rFonts w:asciiTheme="minorEastAsia" w:hAnsiTheme="minorEastAsia" w:cs="Times New Roman" w:hint="eastAsia"/>
        </w:rPr>
        <w:t>号）を作成し、事務局に</w:t>
      </w:r>
      <w:r w:rsidR="009B3BF4" w:rsidRPr="002F7D53">
        <w:rPr>
          <w:rFonts w:asciiTheme="minorEastAsia" w:hAnsiTheme="minorEastAsia" w:cs="Times New Roman" w:hint="eastAsia"/>
        </w:rPr>
        <w:t>提出し協議を行うこと</w:t>
      </w:r>
      <w:r w:rsidRPr="002F7D53">
        <w:rPr>
          <w:rFonts w:asciiTheme="minorEastAsia" w:hAnsiTheme="minorEastAsia" w:cs="Times New Roman" w:hint="eastAsia"/>
        </w:rPr>
        <w:t>。</w:t>
      </w:r>
    </w:p>
    <w:p w14:paraId="27BCF428" w14:textId="54F5D8D4" w:rsidR="00B40681" w:rsidRPr="00635678" w:rsidRDefault="00B40681" w:rsidP="007209C2">
      <w:pPr>
        <w:spacing w:line="240" w:lineRule="atLeast"/>
        <w:ind w:leftChars="100" w:left="525" w:hangingChars="150" w:hanging="315"/>
        <w:rPr>
          <w:rFonts w:asciiTheme="minorEastAsia" w:hAnsiTheme="minorEastAsia" w:cs="Times New Roman"/>
        </w:rPr>
      </w:pPr>
      <w:r w:rsidRPr="00635678">
        <w:rPr>
          <w:rFonts w:asciiTheme="minorEastAsia" w:hAnsiTheme="minorEastAsia" w:cs="Times New Roman" w:hint="eastAsia"/>
        </w:rPr>
        <w:t>(</w:t>
      </w:r>
      <w:r w:rsidR="00405C86" w:rsidRPr="00635678">
        <w:rPr>
          <w:rFonts w:asciiTheme="minorEastAsia" w:hAnsiTheme="minorEastAsia" w:cs="Times New Roman" w:hint="eastAsia"/>
        </w:rPr>
        <w:t>5</w:t>
      </w:r>
      <w:r w:rsidRPr="00635678">
        <w:rPr>
          <w:rFonts w:asciiTheme="minorEastAsia" w:hAnsiTheme="minorEastAsia" w:cs="Times New Roman" w:hint="eastAsia"/>
        </w:rPr>
        <w:t xml:space="preserve">)　</w:t>
      </w:r>
      <w:r w:rsidR="00CA2495" w:rsidRPr="00635678">
        <w:rPr>
          <w:rFonts w:asciiTheme="minorEastAsia" w:hAnsiTheme="minorEastAsia" w:cs="Times New Roman"/>
        </w:rPr>
        <w:t>補助事業</w:t>
      </w:r>
      <w:r w:rsidRPr="00635678">
        <w:rPr>
          <w:rFonts w:asciiTheme="minorEastAsia" w:hAnsiTheme="minorEastAsia" w:cs="Times New Roman" w:hint="eastAsia"/>
        </w:rPr>
        <w:t>を中止、又は廃止する場合においては、</w:t>
      </w:r>
      <w:r w:rsidR="00487747" w:rsidRPr="00635678">
        <w:rPr>
          <w:rFonts w:asciiTheme="minorEastAsia" w:hAnsiTheme="minorEastAsia" w:cs="Times New Roman" w:hint="eastAsia"/>
        </w:rPr>
        <w:t>中止承認申請書（</w:t>
      </w:r>
      <w:r w:rsidRPr="00635678">
        <w:rPr>
          <w:rFonts w:asciiTheme="minorEastAsia" w:hAnsiTheme="minorEastAsia" w:cs="Times New Roman" w:hint="eastAsia"/>
        </w:rPr>
        <w:t>様式第</w:t>
      </w:r>
      <w:r w:rsidR="007620E3">
        <w:rPr>
          <w:rFonts w:asciiTheme="minorEastAsia" w:hAnsiTheme="minorEastAsia" w:cs="Times New Roman" w:hint="eastAsia"/>
        </w:rPr>
        <w:t>5</w:t>
      </w:r>
      <w:r w:rsidRPr="00635678">
        <w:rPr>
          <w:rFonts w:asciiTheme="minorEastAsia" w:hAnsiTheme="minorEastAsia" w:cs="Times New Roman" w:hint="eastAsia"/>
        </w:rPr>
        <w:t>号</w:t>
      </w:r>
      <w:r w:rsidR="00487747" w:rsidRPr="00635678">
        <w:rPr>
          <w:rFonts w:asciiTheme="minorEastAsia" w:hAnsiTheme="minorEastAsia" w:cs="Times New Roman" w:hint="eastAsia"/>
        </w:rPr>
        <w:t>）</w:t>
      </w:r>
      <w:r w:rsidRPr="00635678">
        <w:rPr>
          <w:rFonts w:asciiTheme="minorEastAsia" w:hAnsiTheme="minorEastAsia" w:cs="Times New Roman" w:hint="eastAsia"/>
        </w:rPr>
        <w:t>又は</w:t>
      </w:r>
      <w:r w:rsidR="004D2142" w:rsidRPr="00635678">
        <w:rPr>
          <w:rFonts w:asciiTheme="minorEastAsia" w:hAnsiTheme="minorEastAsia" w:cs="Times New Roman" w:hint="eastAsia"/>
        </w:rPr>
        <w:t>廃止承認申請書（</w:t>
      </w:r>
      <w:r w:rsidRPr="00635678">
        <w:rPr>
          <w:rFonts w:asciiTheme="minorEastAsia" w:hAnsiTheme="minorEastAsia" w:cs="Times New Roman" w:hint="eastAsia"/>
        </w:rPr>
        <w:t>様式第</w:t>
      </w:r>
      <w:r w:rsidR="007620E3">
        <w:rPr>
          <w:rFonts w:asciiTheme="minorEastAsia" w:hAnsiTheme="minorEastAsia" w:cs="Times New Roman" w:hint="eastAsia"/>
        </w:rPr>
        <w:t>6</w:t>
      </w:r>
      <w:r w:rsidRPr="00635678">
        <w:rPr>
          <w:rFonts w:asciiTheme="minorEastAsia" w:hAnsiTheme="minorEastAsia" w:cs="Times New Roman" w:hint="eastAsia"/>
        </w:rPr>
        <w:t>号</w:t>
      </w:r>
      <w:r w:rsidR="004D2142" w:rsidRPr="00635678">
        <w:rPr>
          <w:rFonts w:asciiTheme="minorEastAsia" w:hAnsiTheme="minorEastAsia" w:cs="Times New Roman" w:hint="eastAsia"/>
        </w:rPr>
        <w:t>）</w:t>
      </w:r>
      <w:r w:rsidRPr="00635678">
        <w:rPr>
          <w:rFonts w:asciiTheme="minorEastAsia" w:hAnsiTheme="minorEastAsia" w:cs="Times New Roman" w:hint="eastAsia"/>
        </w:rPr>
        <w:t>により所長の承認を受けること。</w:t>
      </w:r>
    </w:p>
    <w:p w14:paraId="6ADB52EE" w14:textId="272A73C4" w:rsidR="00B40681" w:rsidRPr="00635678" w:rsidRDefault="00B40681" w:rsidP="007209C2">
      <w:pPr>
        <w:spacing w:line="240" w:lineRule="atLeast"/>
        <w:ind w:leftChars="100" w:left="525" w:hangingChars="150" w:hanging="315"/>
        <w:rPr>
          <w:rFonts w:asciiTheme="minorEastAsia" w:hAnsiTheme="minorEastAsia"/>
        </w:rPr>
      </w:pPr>
      <w:r w:rsidRPr="00635678">
        <w:rPr>
          <w:rFonts w:asciiTheme="minorEastAsia" w:hAnsiTheme="minorEastAsia" w:cs="Times New Roman" w:hint="eastAsia"/>
        </w:rPr>
        <w:t>(</w:t>
      </w:r>
      <w:r w:rsidR="00405C86" w:rsidRPr="00635678">
        <w:rPr>
          <w:rFonts w:asciiTheme="minorEastAsia" w:hAnsiTheme="minorEastAsia" w:cs="Times New Roman" w:hint="eastAsia"/>
        </w:rPr>
        <w:t>6</w:t>
      </w:r>
      <w:r w:rsidRPr="00635678">
        <w:rPr>
          <w:rFonts w:asciiTheme="minorEastAsia" w:hAnsiTheme="minorEastAsia" w:cs="Times New Roman"/>
        </w:rPr>
        <w:t>)</w:t>
      </w:r>
      <w:r w:rsidRPr="00635678">
        <w:rPr>
          <w:rFonts w:asciiTheme="minorEastAsia" w:hAnsiTheme="minorEastAsia" w:cs="Times New Roman" w:hint="eastAsia"/>
        </w:rPr>
        <w:t xml:space="preserve">　</w:t>
      </w:r>
      <w:r w:rsidRPr="00635678">
        <w:rPr>
          <w:rFonts w:asciiTheme="minorEastAsia" w:hAnsiTheme="minorEastAsia" w:hint="eastAsia"/>
        </w:rPr>
        <w:t>規則第</w:t>
      </w:r>
      <w:r w:rsidR="007620E3">
        <w:rPr>
          <w:rFonts w:asciiTheme="minorEastAsia" w:hAnsiTheme="minorEastAsia" w:hint="eastAsia"/>
        </w:rPr>
        <w:t>8</w:t>
      </w:r>
      <w:r w:rsidRPr="00635678">
        <w:rPr>
          <w:rFonts w:asciiTheme="minorEastAsia" w:hAnsiTheme="minorEastAsia" w:hint="eastAsia"/>
        </w:rPr>
        <w:t>条第</w:t>
      </w:r>
      <w:r w:rsidR="007620E3">
        <w:rPr>
          <w:rFonts w:asciiTheme="minorEastAsia" w:hAnsiTheme="minorEastAsia" w:hint="eastAsia"/>
        </w:rPr>
        <w:t>2</w:t>
      </w:r>
      <w:r w:rsidRPr="00635678">
        <w:rPr>
          <w:rFonts w:asciiTheme="minorEastAsia" w:hAnsiTheme="minorEastAsia" w:hint="eastAsia"/>
        </w:rPr>
        <w:t>項各号に規定する事項が生じたときは、補助金の交付の決定の全部又は一部を取り消し、又はその決定の内容若しくはこれに付した条件を変更することがある。</w:t>
      </w:r>
    </w:p>
    <w:p w14:paraId="085FC6CE" w14:textId="183A1085" w:rsidR="000C1BD7" w:rsidRPr="00635678" w:rsidRDefault="000C1BD7" w:rsidP="007209C2">
      <w:pPr>
        <w:spacing w:line="240" w:lineRule="atLeast"/>
        <w:ind w:leftChars="100" w:left="525" w:hangingChars="150" w:hanging="315"/>
        <w:rPr>
          <w:rFonts w:asciiTheme="minorEastAsia" w:hAnsiTheme="minorEastAsia"/>
        </w:rPr>
      </w:pPr>
      <w:r w:rsidRPr="00635678">
        <w:rPr>
          <w:rFonts w:asciiTheme="minorEastAsia" w:hAnsiTheme="minorEastAsia" w:cs="Times New Roman" w:hint="eastAsia"/>
        </w:rPr>
        <w:t>(</w:t>
      </w:r>
      <w:r w:rsidR="00405C86" w:rsidRPr="00635678">
        <w:rPr>
          <w:rFonts w:asciiTheme="minorEastAsia" w:hAnsiTheme="minorEastAsia" w:cs="Times New Roman" w:hint="eastAsia"/>
        </w:rPr>
        <w:t>7</w:t>
      </w:r>
      <w:r w:rsidRPr="00635678">
        <w:rPr>
          <w:rFonts w:asciiTheme="minorEastAsia" w:hAnsiTheme="minorEastAsia" w:cs="Times New Roman"/>
        </w:rPr>
        <w:t>)</w:t>
      </w:r>
      <w:r w:rsidRPr="00635678">
        <w:rPr>
          <w:rFonts w:asciiTheme="minorEastAsia" w:hAnsiTheme="minorEastAsia" w:cs="Times New Roman" w:hint="eastAsia"/>
        </w:rPr>
        <w:t xml:space="preserve">　</w:t>
      </w:r>
      <w:r w:rsidRPr="00635678">
        <w:rPr>
          <w:rFonts w:asciiTheme="minorEastAsia" w:hAnsiTheme="minorEastAsia" w:hint="eastAsia"/>
        </w:rPr>
        <w:t>補助事業者が、補助金の他の用途への使用をし、その他補助事業に関して、補助金等の交付の決定の内容若しくはこれに付した条件又は法令に違反したときは、当該補助金の交付の決定の全部又は一部を取り消すことがある。</w:t>
      </w:r>
    </w:p>
    <w:p w14:paraId="6B3A6A6C" w14:textId="77777777" w:rsidR="00762E13" w:rsidRDefault="00762E13" w:rsidP="00BA05E3">
      <w:pPr>
        <w:spacing w:line="240" w:lineRule="atLeast"/>
        <w:ind w:firstLineChars="100" w:firstLine="210"/>
        <w:rPr>
          <w:rFonts w:asciiTheme="minorEastAsia" w:hAnsiTheme="minorEastAsia"/>
        </w:rPr>
      </w:pPr>
    </w:p>
    <w:p w14:paraId="02F6B0B0" w14:textId="0278B167" w:rsidR="0057253E" w:rsidRPr="00635678" w:rsidRDefault="0057253E" w:rsidP="00BA05E3">
      <w:pPr>
        <w:spacing w:line="240" w:lineRule="atLeast"/>
        <w:ind w:firstLineChars="100" w:firstLine="210"/>
        <w:rPr>
          <w:rFonts w:asciiTheme="minorEastAsia" w:hAnsiTheme="minorEastAsia"/>
        </w:rPr>
      </w:pPr>
      <w:r w:rsidRPr="00635678">
        <w:rPr>
          <w:rFonts w:asciiTheme="minorEastAsia" w:hAnsiTheme="minorEastAsia" w:hint="eastAsia"/>
        </w:rPr>
        <w:t>（補助事業の内容の変更</w:t>
      </w:r>
      <w:r w:rsidR="005D7A85" w:rsidRPr="00635678">
        <w:rPr>
          <w:rFonts w:asciiTheme="minorEastAsia" w:hAnsiTheme="minorEastAsia" w:hint="eastAsia"/>
        </w:rPr>
        <w:t>等</w:t>
      </w:r>
      <w:r w:rsidRPr="00635678">
        <w:rPr>
          <w:rFonts w:asciiTheme="minorEastAsia" w:hAnsiTheme="minorEastAsia" w:hint="eastAsia"/>
        </w:rPr>
        <w:t>）</w:t>
      </w:r>
    </w:p>
    <w:p w14:paraId="4CE4F241" w14:textId="59884E24" w:rsidR="0057253E" w:rsidRDefault="0057253E" w:rsidP="00BA05E3">
      <w:pPr>
        <w:spacing w:line="240" w:lineRule="atLeast"/>
        <w:ind w:left="210" w:hangingChars="100" w:hanging="210"/>
        <w:rPr>
          <w:rFonts w:asciiTheme="minorEastAsia" w:hAnsiTheme="minorEastAsia"/>
        </w:rPr>
      </w:pPr>
      <w:r w:rsidRPr="00C207A2">
        <w:rPr>
          <w:rFonts w:asciiTheme="minorEastAsia" w:hAnsiTheme="minorEastAsia" w:hint="eastAsia"/>
        </w:rPr>
        <w:t>第</w:t>
      </w:r>
      <w:r w:rsidR="00BC72E8" w:rsidRPr="00C207A2">
        <w:rPr>
          <w:rFonts w:asciiTheme="minorEastAsia" w:hAnsiTheme="minorEastAsia" w:hint="eastAsia"/>
        </w:rPr>
        <w:t>9</w:t>
      </w:r>
      <w:r w:rsidRPr="00C207A2">
        <w:rPr>
          <w:rFonts w:asciiTheme="minorEastAsia" w:hAnsiTheme="minorEastAsia" w:hint="eastAsia"/>
        </w:rPr>
        <w:t xml:space="preserve">条　</w:t>
      </w:r>
      <w:r w:rsidR="00BE3D12" w:rsidRPr="00C207A2">
        <w:rPr>
          <w:rFonts w:asciiTheme="minorEastAsia" w:hAnsiTheme="minorEastAsia" w:cs="Times New Roman"/>
        </w:rPr>
        <w:t>補助事業</w:t>
      </w:r>
      <w:r w:rsidR="00057457" w:rsidRPr="00C207A2">
        <w:rPr>
          <w:rFonts w:asciiTheme="minorEastAsia" w:hAnsiTheme="minorEastAsia" w:hint="eastAsia"/>
        </w:rPr>
        <w:t>に要する経費の配分又は</w:t>
      </w:r>
      <w:r w:rsidR="00BE3D12" w:rsidRPr="00C207A2">
        <w:rPr>
          <w:rFonts w:asciiTheme="minorEastAsia" w:hAnsiTheme="minorEastAsia" w:cs="Times New Roman"/>
        </w:rPr>
        <w:t>補助事業</w:t>
      </w:r>
      <w:r w:rsidR="00BD47D1" w:rsidRPr="00C207A2">
        <w:rPr>
          <w:rFonts w:asciiTheme="minorEastAsia" w:hAnsiTheme="minorEastAsia" w:cs="Times New Roman" w:hint="eastAsia"/>
        </w:rPr>
        <w:t>等</w:t>
      </w:r>
      <w:r w:rsidR="00057457" w:rsidRPr="00C207A2">
        <w:rPr>
          <w:rFonts w:asciiTheme="minorEastAsia" w:hAnsiTheme="minorEastAsia" w:hint="eastAsia"/>
        </w:rPr>
        <w:t>の内容を変更する場合は、変更承認申請書（様式第</w:t>
      </w:r>
      <w:r w:rsidR="00BC72E8" w:rsidRPr="00C207A2">
        <w:rPr>
          <w:rFonts w:asciiTheme="minorEastAsia" w:hAnsiTheme="minorEastAsia" w:hint="eastAsia"/>
        </w:rPr>
        <w:t>7</w:t>
      </w:r>
      <w:r w:rsidR="00057457" w:rsidRPr="00C207A2">
        <w:rPr>
          <w:rFonts w:asciiTheme="minorEastAsia" w:hAnsiTheme="minorEastAsia" w:hint="eastAsia"/>
        </w:rPr>
        <w:t>号）に</w:t>
      </w:r>
      <w:r w:rsidR="002A71E1" w:rsidRPr="00C207A2">
        <w:rPr>
          <w:rFonts w:asciiTheme="minorEastAsia" w:hAnsiTheme="minorEastAsia" w:hint="eastAsia"/>
        </w:rPr>
        <w:t>変更補助事業計画書（様式第</w:t>
      </w:r>
      <w:r w:rsidR="00BC72E8" w:rsidRPr="00C207A2">
        <w:rPr>
          <w:rFonts w:asciiTheme="minorEastAsia" w:hAnsiTheme="minorEastAsia" w:hint="eastAsia"/>
        </w:rPr>
        <w:t>7</w:t>
      </w:r>
      <w:r w:rsidR="002A71E1" w:rsidRPr="00C207A2">
        <w:rPr>
          <w:rFonts w:asciiTheme="minorEastAsia" w:hAnsiTheme="minorEastAsia" w:hint="eastAsia"/>
        </w:rPr>
        <w:t>号の</w:t>
      </w:r>
      <w:r w:rsidR="00BC72E8" w:rsidRPr="00C207A2">
        <w:rPr>
          <w:rFonts w:asciiTheme="minorEastAsia" w:hAnsiTheme="minorEastAsia" w:hint="eastAsia"/>
        </w:rPr>
        <w:t>2</w:t>
      </w:r>
      <w:r w:rsidR="002A71E1" w:rsidRPr="00C207A2">
        <w:rPr>
          <w:rFonts w:asciiTheme="minorEastAsia" w:hAnsiTheme="minorEastAsia" w:hint="eastAsia"/>
        </w:rPr>
        <w:t>）</w:t>
      </w:r>
      <w:r w:rsidR="00681108" w:rsidRPr="00C207A2">
        <w:rPr>
          <w:rFonts w:asciiTheme="minorEastAsia" w:hAnsiTheme="minorEastAsia" w:hint="eastAsia"/>
        </w:rPr>
        <w:t>及び</w:t>
      </w:r>
      <w:r w:rsidR="002A71E1" w:rsidRPr="00C207A2">
        <w:rPr>
          <w:rFonts w:asciiTheme="minorEastAsia" w:hAnsiTheme="minorEastAsia" w:hint="eastAsia"/>
        </w:rPr>
        <w:t>変更事業経費積算書（様式第</w:t>
      </w:r>
      <w:r w:rsidR="00BC72E8" w:rsidRPr="00C207A2">
        <w:rPr>
          <w:rFonts w:asciiTheme="minorEastAsia" w:hAnsiTheme="minorEastAsia" w:hint="eastAsia"/>
        </w:rPr>
        <w:t>7</w:t>
      </w:r>
      <w:r w:rsidR="002A71E1" w:rsidRPr="00C207A2">
        <w:rPr>
          <w:rFonts w:asciiTheme="minorEastAsia" w:hAnsiTheme="minorEastAsia" w:hint="eastAsia"/>
        </w:rPr>
        <w:t>号の</w:t>
      </w:r>
      <w:r w:rsidR="00BC72E8" w:rsidRPr="00C207A2">
        <w:rPr>
          <w:rFonts w:asciiTheme="minorEastAsia" w:hAnsiTheme="minorEastAsia" w:hint="eastAsia"/>
        </w:rPr>
        <w:t>3</w:t>
      </w:r>
      <w:r w:rsidR="002A71E1" w:rsidRPr="00C207A2">
        <w:rPr>
          <w:rFonts w:asciiTheme="minorEastAsia" w:hAnsiTheme="minorEastAsia" w:hint="eastAsia"/>
        </w:rPr>
        <w:t>）</w:t>
      </w:r>
      <w:r w:rsidR="00057457" w:rsidRPr="00C207A2">
        <w:rPr>
          <w:rFonts w:asciiTheme="minorEastAsia" w:hAnsiTheme="minorEastAsia" w:hint="eastAsia"/>
        </w:rPr>
        <w:t>を添付し所長の承認を受けること。なお、既に交付決定した金額の増額は認めない。</w:t>
      </w:r>
    </w:p>
    <w:p w14:paraId="3174011A" w14:textId="77777777" w:rsidR="00BC72E8" w:rsidRPr="00635678" w:rsidRDefault="00BC72E8" w:rsidP="00BA05E3">
      <w:pPr>
        <w:spacing w:line="240" w:lineRule="atLeast"/>
        <w:ind w:left="210" w:hangingChars="100" w:hanging="210"/>
        <w:rPr>
          <w:rFonts w:asciiTheme="minorEastAsia" w:hAnsiTheme="minorEastAsia"/>
        </w:rPr>
      </w:pPr>
    </w:p>
    <w:p w14:paraId="3AF1A3BD" w14:textId="388705B1" w:rsidR="00057457" w:rsidRPr="00635678" w:rsidRDefault="00BC72E8" w:rsidP="00BA05E3">
      <w:pPr>
        <w:spacing w:line="240" w:lineRule="atLeast"/>
        <w:ind w:left="210" w:hangingChars="100" w:hanging="210"/>
        <w:rPr>
          <w:rFonts w:asciiTheme="minorEastAsia" w:hAnsiTheme="minorEastAsia"/>
        </w:rPr>
      </w:pPr>
      <w:r>
        <w:rPr>
          <w:rFonts w:asciiTheme="minorEastAsia" w:hAnsiTheme="minorEastAsia" w:hint="eastAsia"/>
        </w:rPr>
        <w:t>2</w:t>
      </w:r>
      <w:r w:rsidR="00057457" w:rsidRPr="00635678">
        <w:rPr>
          <w:rFonts w:asciiTheme="minorEastAsia" w:hAnsiTheme="minorEastAsia" w:hint="eastAsia"/>
        </w:rPr>
        <w:t xml:space="preserve">　</w:t>
      </w:r>
      <w:r w:rsidR="00223766">
        <w:rPr>
          <w:rFonts w:asciiTheme="minorEastAsia" w:hAnsiTheme="minorEastAsia" w:hint="eastAsia"/>
        </w:rPr>
        <w:t xml:space="preserve"> </w:t>
      </w:r>
      <w:r w:rsidR="00057457" w:rsidRPr="00635678">
        <w:rPr>
          <w:rFonts w:asciiTheme="minorEastAsia" w:hAnsiTheme="minorEastAsia" w:hint="eastAsia"/>
        </w:rPr>
        <w:t>前項の規定にかかわらず、以下の各号に該当するものについては、所長の承認を不要とする。</w:t>
      </w:r>
    </w:p>
    <w:p w14:paraId="6323575C" w14:textId="77777777" w:rsidR="00057457" w:rsidRPr="00635678" w:rsidRDefault="00057457" w:rsidP="00BA05E3">
      <w:pPr>
        <w:spacing w:line="240" w:lineRule="atLeast"/>
        <w:ind w:leftChars="100" w:left="210"/>
        <w:rPr>
          <w:rFonts w:asciiTheme="minorEastAsia" w:hAnsiTheme="minorEastAsia"/>
        </w:rPr>
      </w:pPr>
      <w:r w:rsidRPr="00635678">
        <w:rPr>
          <w:rFonts w:asciiTheme="minorEastAsia" w:hAnsiTheme="minorEastAsia" w:hint="eastAsia"/>
        </w:rPr>
        <w:t>(1)　事業担当者の変更（代表者と事業担当者が異なる場合に限る。）</w:t>
      </w:r>
    </w:p>
    <w:p w14:paraId="41042A16" w14:textId="1F0770A0" w:rsidR="00057457" w:rsidRPr="00BA05E3" w:rsidRDefault="00057457" w:rsidP="00BD47D1">
      <w:pPr>
        <w:spacing w:line="240" w:lineRule="atLeast"/>
        <w:ind w:leftChars="100" w:left="420" w:hangingChars="100" w:hanging="210"/>
        <w:rPr>
          <w:rFonts w:asciiTheme="minorEastAsia" w:hAnsiTheme="minorEastAsia"/>
        </w:rPr>
      </w:pPr>
      <w:r w:rsidRPr="00BA05E3">
        <w:rPr>
          <w:rFonts w:asciiTheme="minorEastAsia" w:hAnsiTheme="minorEastAsia" w:hint="eastAsia"/>
        </w:rPr>
        <w:t xml:space="preserve">(2)　</w:t>
      </w:r>
      <w:r w:rsidR="00BD47D1" w:rsidRPr="00BD47D1">
        <w:rPr>
          <w:rFonts w:asciiTheme="minorEastAsia" w:hAnsiTheme="minorEastAsia" w:hint="eastAsia"/>
        </w:rPr>
        <w:t>補助事業に要する経費の増額</w:t>
      </w:r>
      <w:r w:rsidR="00ED68DE">
        <w:rPr>
          <w:rFonts w:asciiTheme="minorEastAsia" w:hAnsiTheme="minorEastAsia" w:hint="eastAsia"/>
        </w:rPr>
        <w:t>（</w:t>
      </w:r>
      <w:r w:rsidR="00ED68DE" w:rsidRPr="00ED68DE">
        <w:rPr>
          <w:rFonts w:asciiTheme="minorEastAsia" w:hAnsiTheme="minorEastAsia" w:hint="eastAsia"/>
        </w:rPr>
        <w:t>既に交付決定した金額の増額</w:t>
      </w:r>
      <w:r w:rsidR="00ED68DE">
        <w:rPr>
          <w:rFonts w:asciiTheme="minorEastAsia" w:hAnsiTheme="minorEastAsia" w:hint="eastAsia"/>
        </w:rPr>
        <w:t>を伴わない場合に限る。）</w:t>
      </w:r>
    </w:p>
    <w:p w14:paraId="4C7CF02E" w14:textId="7B787AAB" w:rsidR="00BD47D1" w:rsidRDefault="00057457" w:rsidP="00BA05E3">
      <w:pPr>
        <w:spacing w:line="240" w:lineRule="atLeast"/>
        <w:ind w:leftChars="100" w:left="420" w:hangingChars="100" w:hanging="210"/>
        <w:rPr>
          <w:rFonts w:asciiTheme="minorEastAsia" w:hAnsiTheme="minorEastAsia"/>
        </w:rPr>
      </w:pPr>
      <w:r w:rsidRPr="00BA05E3">
        <w:rPr>
          <w:rFonts w:asciiTheme="minorEastAsia" w:hAnsiTheme="minorEastAsia" w:hint="eastAsia"/>
        </w:rPr>
        <w:t>(</w:t>
      </w:r>
      <w:r w:rsidR="00ED68DE">
        <w:rPr>
          <w:rFonts w:asciiTheme="minorEastAsia" w:hAnsiTheme="minorEastAsia" w:hint="eastAsia"/>
        </w:rPr>
        <w:t>3</w:t>
      </w:r>
      <w:r w:rsidRPr="00BA05E3">
        <w:rPr>
          <w:rFonts w:asciiTheme="minorEastAsia" w:hAnsiTheme="minorEastAsia" w:hint="eastAsia"/>
        </w:rPr>
        <w:t xml:space="preserve">)　</w:t>
      </w:r>
      <w:r w:rsidR="00BD47D1" w:rsidRPr="00BD47D1">
        <w:rPr>
          <w:rFonts w:asciiTheme="minorEastAsia" w:hAnsiTheme="minorEastAsia" w:hint="eastAsia"/>
        </w:rPr>
        <w:t>交付決定時の補助金の額の30パーセント以内の減額</w:t>
      </w:r>
    </w:p>
    <w:p w14:paraId="57CF6C40" w14:textId="0AC9BCAF" w:rsidR="00057457" w:rsidRPr="00BA05E3" w:rsidRDefault="00BD47D1" w:rsidP="007209C2">
      <w:pPr>
        <w:spacing w:line="240" w:lineRule="atLeast"/>
        <w:ind w:leftChars="100" w:left="525" w:hangingChars="150" w:hanging="315"/>
        <w:rPr>
          <w:rFonts w:asciiTheme="minorEastAsia" w:hAnsiTheme="minorEastAsia"/>
        </w:rPr>
      </w:pPr>
      <w:r w:rsidRPr="00BD47D1">
        <w:rPr>
          <w:rFonts w:asciiTheme="minorEastAsia" w:hAnsiTheme="minorEastAsia"/>
        </w:rPr>
        <w:t>(</w:t>
      </w:r>
      <w:r w:rsidR="00ED68DE">
        <w:rPr>
          <w:rFonts w:asciiTheme="minorEastAsia" w:hAnsiTheme="minorEastAsia" w:hint="eastAsia"/>
        </w:rPr>
        <w:t>4</w:t>
      </w:r>
      <w:r w:rsidRPr="00BD47D1">
        <w:rPr>
          <w:rFonts w:asciiTheme="minorEastAsia" w:hAnsiTheme="minorEastAsia"/>
        </w:rPr>
        <w:t>)</w:t>
      </w:r>
      <w:r>
        <w:rPr>
          <w:rFonts w:asciiTheme="minorEastAsia" w:hAnsiTheme="minorEastAsia" w:hint="eastAsia"/>
        </w:rPr>
        <w:t xml:space="preserve">　</w:t>
      </w:r>
      <w:r w:rsidRPr="00BD47D1">
        <w:rPr>
          <w:rFonts w:asciiTheme="minorEastAsia" w:hAnsiTheme="minorEastAsia" w:hint="eastAsia"/>
        </w:rPr>
        <w:t>交付決定時の補助事業に係る支出計画のうち、補助対象経費の合計額の30パーセント以内の経費の区分の変更</w:t>
      </w:r>
    </w:p>
    <w:p w14:paraId="52B91B90" w14:textId="4762466D" w:rsidR="00057457" w:rsidRPr="00C207A2" w:rsidRDefault="00057457" w:rsidP="00BA05E3">
      <w:pPr>
        <w:spacing w:line="240" w:lineRule="atLeast"/>
        <w:ind w:leftChars="100" w:left="210"/>
        <w:rPr>
          <w:rFonts w:asciiTheme="minorEastAsia" w:hAnsiTheme="minorEastAsia"/>
          <w:color w:val="000000" w:themeColor="text1"/>
        </w:rPr>
      </w:pPr>
      <w:r w:rsidRPr="00BA05E3">
        <w:rPr>
          <w:rFonts w:asciiTheme="minorEastAsia" w:hAnsiTheme="minorEastAsia" w:hint="eastAsia"/>
        </w:rPr>
        <w:t>(5</w:t>
      </w:r>
      <w:r w:rsidRPr="00C207A2">
        <w:rPr>
          <w:rFonts w:asciiTheme="minorEastAsia" w:hAnsiTheme="minorEastAsia" w:hint="eastAsia"/>
        </w:rPr>
        <w:t>)　その他所長が認めるもの</w:t>
      </w:r>
    </w:p>
    <w:p w14:paraId="3DCD002E" w14:textId="77777777" w:rsidR="00762E13" w:rsidRPr="00C207A2" w:rsidRDefault="00762E13" w:rsidP="00BA05E3">
      <w:pPr>
        <w:spacing w:line="240" w:lineRule="atLeast"/>
        <w:ind w:leftChars="100" w:left="210"/>
        <w:rPr>
          <w:rFonts w:asciiTheme="minorEastAsia" w:hAnsiTheme="minorEastAsia"/>
        </w:rPr>
      </w:pPr>
    </w:p>
    <w:p w14:paraId="6111C2BF" w14:textId="7536439E" w:rsidR="00435F08" w:rsidRPr="00C207A2" w:rsidRDefault="00435F08" w:rsidP="00BA05E3">
      <w:pPr>
        <w:spacing w:line="240" w:lineRule="atLeast"/>
        <w:ind w:leftChars="100" w:left="210"/>
        <w:rPr>
          <w:rFonts w:asciiTheme="minorEastAsia" w:hAnsiTheme="minorEastAsia"/>
        </w:rPr>
      </w:pPr>
      <w:r w:rsidRPr="00C207A2">
        <w:rPr>
          <w:rFonts w:asciiTheme="minorEastAsia" w:hAnsiTheme="minorEastAsia" w:hint="eastAsia"/>
        </w:rPr>
        <w:t>（申請の取下げ）</w:t>
      </w:r>
    </w:p>
    <w:p w14:paraId="79A09A99" w14:textId="0D574EE5" w:rsidR="00C7182B" w:rsidRPr="00C207A2" w:rsidRDefault="00435F08" w:rsidP="00BA05E3">
      <w:pPr>
        <w:spacing w:line="240" w:lineRule="atLeast"/>
        <w:ind w:left="210" w:hangingChars="100" w:hanging="210"/>
        <w:rPr>
          <w:rFonts w:asciiTheme="minorEastAsia" w:hAnsiTheme="minorEastAsia"/>
        </w:rPr>
      </w:pPr>
      <w:r w:rsidRPr="00C207A2">
        <w:rPr>
          <w:rFonts w:asciiTheme="minorEastAsia" w:hAnsiTheme="minorEastAsia" w:hint="eastAsia"/>
          <w:color w:val="000000" w:themeColor="text1"/>
        </w:rPr>
        <w:t>第</w:t>
      </w:r>
      <w:r w:rsidR="00BC72E8" w:rsidRPr="00C207A2">
        <w:rPr>
          <w:rFonts w:asciiTheme="minorEastAsia" w:hAnsiTheme="minorEastAsia" w:hint="eastAsia"/>
          <w:color w:val="000000" w:themeColor="text1"/>
        </w:rPr>
        <w:t>10</w:t>
      </w:r>
      <w:r w:rsidRPr="00C207A2">
        <w:rPr>
          <w:rFonts w:asciiTheme="minorEastAsia" w:hAnsiTheme="minorEastAsia"/>
          <w:color w:val="000000" w:themeColor="text1"/>
        </w:rPr>
        <w:t>条</w:t>
      </w:r>
      <w:r w:rsidRPr="00C207A2">
        <w:rPr>
          <w:rFonts w:asciiTheme="minorEastAsia" w:hAnsiTheme="minorEastAsia" w:hint="eastAsia"/>
          <w:color w:val="000000" w:themeColor="text1"/>
        </w:rPr>
        <w:t xml:space="preserve">　</w:t>
      </w:r>
      <w:r w:rsidR="003C58F5" w:rsidRPr="00C207A2">
        <w:rPr>
          <w:rFonts w:asciiTheme="minorEastAsia" w:hAnsiTheme="minorEastAsia" w:hint="eastAsia"/>
        </w:rPr>
        <w:t>補助金の</w:t>
      </w:r>
      <w:r w:rsidR="00C7182B" w:rsidRPr="00C207A2">
        <w:rPr>
          <w:rFonts w:asciiTheme="minorEastAsia" w:hAnsiTheme="minorEastAsia" w:hint="eastAsia"/>
        </w:rPr>
        <w:t>申請の取下げは、</w:t>
      </w:r>
      <w:r w:rsidR="00C9761C" w:rsidRPr="00C207A2">
        <w:rPr>
          <w:rFonts w:asciiTheme="minorEastAsia" w:hAnsiTheme="minorEastAsia" w:hint="eastAsia"/>
        </w:rPr>
        <w:t>取下げ届出書（様式第</w:t>
      </w:r>
      <w:r w:rsidR="00BC72E8" w:rsidRPr="00C207A2">
        <w:rPr>
          <w:rFonts w:asciiTheme="minorEastAsia" w:hAnsiTheme="minorEastAsia" w:hint="eastAsia"/>
        </w:rPr>
        <w:t>8</w:t>
      </w:r>
      <w:r w:rsidR="00C9761C" w:rsidRPr="00C207A2">
        <w:rPr>
          <w:rFonts w:asciiTheme="minorEastAsia" w:hAnsiTheme="minorEastAsia" w:hint="eastAsia"/>
        </w:rPr>
        <w:t>号）</w:t>
      </w:r>
      <w:r w:rsidR="00C7182B" w:rsidRPr="00C207A2">
        <w:rPr>
          <w:rFonts w:asciiTheme="minorEastAsia" w:hAnsiTheme="minorEastAsia" w:hint="eastAsia"/>
        </w:rPr>
        <w:t>によるものとする</w:t>
      </w:r>
      <w:r w:rsidR="005D7A85" w:rsidRPr="00C207A2">
        <w:rPr>
          <w:rFonts w:asciiTheme="minorEastAsia" w:hAnsiTheme="minorEastAsia" w:hint="eastAsia"/>
        </w:rPr>
        <w:t>。</w:t>
      </w:r>
    </w:p>
    <w:p w14:paraId="052AFF74" w14:textId="77777777" w:rsidR="00BC72E8" w:rsidRPr="00C207A2" w:rsidRDefault="00BC72E8" w:rsidP="00BA05E3">
      <w:pPr>
        <w:spacing w:line="240" w:lineRule="atLeast"/>
        <w:ind w:left="210" w:hangingChars="100" w:hanging="210"/>
        <w:rPr>
          <w:rFonts w:asciiTheme="minorEastAsia" w:hAnsiTheme="minorEastAsia"/>
        </w:rPr>
      </w:pPr>
    </w:p>
    <w:p w14:paraId="526456B2" w14:textId="2EF2370F" w:rsidR="00C7182B" w:rsidRPr="00C207A2" w:rsidRDefault="00BC72E8" w:rsidP="00BA05E3">
      <w:pPr>
        <w:spacing w:line="240" w:lineRule="atLeast"/>
        <w:ind w:left="210" w:hangingChars="100" w:hanging="210"/>
        <w:rPr>
          <w:rFonts w:asciiTheme="minorEastAsia" w:hAnsiTheme="minorEastAsia"/>
        </w:rPr>
      </w:pPr>
      <w:r w:rsidRPr="00C207A2">
        <w:rPr>
          <w:rFonts w:asciiTheme="minorEastAsia" w:hAnsiTheme="minorEastAsia" w:hint="eastAsia"/>
        </w:rPr>
        <w:t>2</w:t>
      </w:r>
      <w:r w:rsidR="00C7182B" w:rsidRPr="00C207A2">
        <w:rPr>
          <w:rFonts w:asciiTheme="minorEastAsia" w:hAnsiTheme="minorEastAsia" w:hint="eastAsia"/>
        </w:rPr>
        <w:t xml:space="preserve">　</w:t>
      </w:r>
      <w:r w:rsidR="00223766" w:rsidRPr="00C207A2">
        <w:rPr>
          <w:rFonts w:asciiTheme="minorEastAsia" w:hAnsiTheme="minorEastAsia" w:hint="eastAsia"/>
        </w:rPr>
        <w:t xml:space="preserve"> </w:t>
      </w:r>
      <w:r w:rsidR="00C7182B" w:rsidRPr="00C207A2">
        <w:rPr>
          <w:rFonts w:asciiTheme="minorEastAsia" w:hAnsiTheme="minorEastAsia" w:hint="eastAsia"/>
        </w:rPr>
        <w:t>前項の取下げをすることができる期間は、交付決定の日から20日</w:t>
      </w:r>
      <w:r w:rsidR="0082511A" w:rsidRPr="00C207A2">
        <w:rPr>
          <w:rFonts w:asciiTheme="minorEastAsia" w:hAnsiTheme="minorEastAsia" w:hint="eastAsia"/>
        </w:rPr>
        <w:t>以内</w:t>
      </w:r>
      <w:r w:rsidR="00C7182B" w:rsidRPr="00C207A2">
        <w:rPr>
          <w:rFonts w:asciiTheme="minorEastAsia" w:hAnsiTheme="minorEastAsia" w:hint="eastAsia"/>
        </w:rPr>
        <w:t>とする。</w:t>
      </w:r>
    </w:p>
    <w:p w14:paraId="59E0AAB3" w14:textId="77777777" w:rsidR="00B60434" w:rsidRPr="00C207A2" w:rsidRDefault="00B60434" w:rsidP="00BA05E3">
      <w:pPr>
        <w:spacing w:line="240" w:lineRule="atLeast"/>
        <w:ind w:left="210" w:hangingChars="100" w:hanging="210"/>
        <w:rPr>
          <w:rFonts w:asciiTheme="minorEastAsia" w:hAnsiTheme="minorEastAsia"/>
        </w:rPr>
      </w:pPr>
    </w:p>
    <w:p w14:paraId="58EA6314" w14:textId="2E9493E2" w:rsidR="00EC17F9" w:rsidRPr="00C207A2" w:rsidRDefault="00EC17F9" w:rsidP="00BA05E3">
      <w:pPr>
        <w:spacing w:line="240" w:lineRule="atLeast"/>
        <w:ind w:firstLineChars="100" w:firstLine="210"/>
        <w:rPr>
          <w:rFonts w:asciiTheme="minorEastAsia" w:hAnsiTheme="minorEastAsia"/>
        </w:rPr>
      </w:pPr>
      <w:r w:rsidRPr="00C207A2">
        <w:rPr>
          <w:rFonts w:asciiTheme="minorEastAsia" w:hAnsiTheme="minorEastAsia" w:hint="eastAsia"/>
        </w:rPr>
        <w:t>（</w:t>
      </w:r>
      <w:r w:rsidR="00C26F49" w:rsidRPr="00C207A2">
        <w:rPr>
          <w:rFonts w:asciiTheme="minorEastAsia" w:hAnsiTheme="minorEastAsia" w:hint="eastAsia"/>
        </w:rPr>
        <w:t>補助金</w:t>
      </w:r>
      <w:r w:rsidRPr="00C207A2">
        <w:rPr>
          <w:rFonts w:asciiTheme="minorEastAsia" w:hAnsiTheme="minorEastAsia" w:hint="eastAsia"/>
        </w:rPr>
        <w:t>の交付決定の取消し）</w:t>
      </w:r>
    </w:p>
    <w:p w14:paraId="301EB655" w14:textId="13571AE5" w:rsidR="00C60DD9" w:rsidRPr="00C207A2" w:rsidRDefault="00C60DD9" w:rsidP="00BA05E3">
      <w:pPr>
        <w:spacing w:line="240" w:lineRule="atLeast"/>
        <w:ind w:left="210" w:hangingChars="100" w:hanging="210"/>
        <w:rPr>
          <w:rFonts w:asciiTheme="minorEastAsia" w:hAnsiTheme="minorEastAsia"/>
        </w:rPr>
      </w:pPr>
      <w:r w:rsidRPr="00C207A2">
        <w:rPr>
          <w:rFonts w:asciiTheme="minorEastAsia" w:hAnsiTheme="minorEastAsia" w:hint="eastAsia"/>
        </w:rPr>
        <w:t>第</w:t>
      </w:r>
      <w:r w:rsidR="00BC72E8" w:rsidRPr="00C207A2">
        <w:rPr>
          <w:rFonts w:asciiTheme="minorEastAsia" w:hAnsiTheme="minorEastAsia" w:hint="eastAsia"/>
        </w:rPr>
        <w:t>11</w:t>
      </w:r>
      <w:r w:rsidRPr="00C207A2">
        <w:rPr>
          <w:rFonts w:asciiTheme="minorEastAsia" w:hAnsiTheme="minorEastAsia" w:hint="eastAsia"/>
        </w:rPr>
        <w:t xml:space="preserve">条　</w:t>
      </w:r>
      <w:r w:rsidR="00290118" w:rsidRPr="00C207A2">
        <w:rPr>
          <w:rFonts w:asciiTheme="minorEastAsia" w:hAnsiTheme="minorEastAsia" w:hint="eastAsia"/>
        </w:rPr>
        <w:t>所長</w:t>
      </w:r>
      <w:r w:rsidRPr="00C207A2">
        <w:rPr>
          <w:rFonts w:asciiTheme="minorEastAsia" w:hAnsiTheme="minorEastAsia" w:hint="eastAsia"/>
        </w:rPr>
        <w:t>は、規則第16条</w:t>
      </w:r>
      <w:r w:rsidR="00AB659E" w:rsidRPr="00C207A2">
        <w:rPr>
          <w:rFonts w:asciiTheme="minorEastAsia" w:hAnsiTheme="minorEastAsia" w:hint="eastAsia"/>
        </w:rPr>
        <w:t>に定めるもののほか</w:t>
      </w:r>
      <w:r w:rsidRPr="00C207A2">
        <w:rPr>
          <w:rFonts w:asciiTheme="minorEastAsia" w:hAnsiTheme="minorEastAsia" w:hint="eastAsia"/>
        </w:rPr>
        <w:t>、補助事業者が次の各号のいずれかに該当するときは、</w:t>
      </w:r>
      <w:r w:rsidR="00C26F49" w:rsidRPr="00C207A2">
        <w:rPr>
          <w:rFonts w:asciiTheme="minorEastAsia" w:hAnsiTheme="minorEastAsia" w:hint="eastAsia"/>
        </w:rPr>
        <w:t>補助金</w:t>
      </w:r>
      <w:r w:rsidRPr="00C207A2">
        <w:rPr>
          <w:rFonts w:asciiTheme="minorEastAsia" w:hAnsiTheme="minorEastAsia" w:hint="eastAsia"/>
        </w:rPr>
        <w:t>の交付の決定の全部又は一部を取り消すことができる。</w:t>
      </w:r>
    </w:p>
    <w:p w14:paraId="2545AE47" w14:textId="34D52522" w:rsidR="00C60DD9" w:rsidRPr="00C207A2" w:rsidRDefault="00C60DD9" w:rsidP="00BA05E3">
      <w:pPr>
        <w:spacing w:line="240" w:lineRule="atLeast"/>
        <w:ind w:firstLineChars="100" w:firstLine="210"/>
        <w:rPr>
          <w:rFonts w:asciiTheme="minorEastAsia" w:hAnsiTheme="minorEastAsia"/>
        </w:rPr>
      </w:pPr>
      <w:r w:rsidRPr="00C207A2">
        <w:rPr>
          <w:rFonts w:asciiTheme="minorEastAsia" w:hAnsiTheme="minorEastAsia" w:hint="eastAsia"/>
        </w:rPr>
        <w:t>(</w:t>
      </w:r>
      <w:r w:rsidRPr="00C207A2">
        <w:rPr>
          <w:rFonts w:asciiTheme="minorEastAsia" w:hAnsiTheme="minorEastAsia"/>
        </w:rPr>
        <w:t>1)</w:t>
      </w:r>
      <w:r w:rsidRPr="00C207A2">
        <w:rPr>
          <w:rFonts w:asciiTheme="minorEastAsia" w:hAnsiTheme="minorEastAsia" w:hint="eastAsia"/>
        </w:rPr>
        <w:t xml:space="preserve">　虚偽の申請、その他不正な行為により</w:t>
      </w:r>
      <w:r w:rsidR="00C26F49" w:rsidRPr="00C207A2">
        <w:rPr>
          <w:rFonts w:asciiTheme="minorEastAsia" w:hAnsiTheme="minorEastAsia" w:hint="eastAsia"/>
        </w:rPr>
        <w:t>補助金</w:t>
      </w:r>
      <w:r w:rsidRPr="00C207A2">
        <w:rPr>
          <w:rFonts w:asciiTheme="minorEastAsia" w:hAnsiTheme="minorEastAsia" w:hint="eastAsia"/>
        </w:rPr>
        <w:t>の交付決定を受けたとき</w:t>
      </w:r>
      <w:r w:rsidR="005D084F" w:rsidRPr="00C207A2">
        <w:rPr>
          <w:rFonts w:asciiTheme="minorEastAsia" w:hAnsiTheme="minorEastAsia" w:hint="eastAsia"/>
        </w:rPr>
        <w:t>。</w:t>
      </w:r>
    </w:p>
    <w:p w14:paraId="7D3B93A2" w14:textId="0A953E7B" w:rsidR="00C60DD9" w:rsidRPr="00C207A2" w:rsidRDefault="00C60DD9" w:rsidP="00BA05E3">
      <w:pPr>
        <w:spacing w:line="240" w:lineRule="atLeast"/>
        <w:ind w:firstLineChars="100" w:firstLine="210"/>
        <w:rPr>
          <w:rFonts w:asciiTheme="minorEastAsia" w:hAnsiTheme="minorEastAsia"/>
        </w:rPr>
      </w:pPr>
      <w:r w:rsidRPr="00C207A2">
        <w:rPr>
          <w:rFonts w:asciiTheme="minorEastAsia" w:hAnsiTheme="minorEastAsia" w:hint="eastAsia"/>
        </w:rPr>
        <w:t>(</w:t>
      </w:r>
      <w:r w:rsidRPr="00C207A2">
        <w:rPr>
          <w:rFonts w:asciiTheme="minorEastAsia" w:hAnsiTheme="minorEastAsia"/>
        </w:rPr>
        <w:t>2)</w:t>
      </w:r>
      <w:r w:rsidRPr="00C207A2">
        <w:rPr>
          <w:rFonts w:asciiTheme="minorEastAsia" w:hAnsiTheme="minorEastAsia" w:hint="eastAsia"/>
        </w:rPr>
        <w:t xml:space="preserve">　</w:t>
      </w:r>
      <w:r w:rsidR="00C26F49" w:rsidRPr="00C207A2">
        <w:rPr>
          <w:rFonts w:asciiTheme="minorEastAsia" w:hAnsiTheme="minorEastAsia" w:hint="eastAsia"/>
        </w:rPr>
        <w:t>補助金</w:t>
      </w:r>
      <w:r w:rsidRPr="00C207A2">
        <w:rPr>
          <w:rFonts w:asciiTheme="minorEastAsia" w:hAnsiTheme="minorEastAsia" w:hint="eastAsia"/>
        </w:rPr>
        <w:t>の交付決定から相当の期間を経過しても</w:t>
      </w:r>
      <w:r w:rsidR="00BE3D12" w:rsidRPr="00C207A2">
        <w:rPr>
          <w:rFonts w:asciiTheme="minorEastAsia" w:hAnsiTheme="minorEastAsia" w:cs="Times New Roman"/>
        </w:rPr>
        <w:t>補助事業</w:t>
      </w:r>
      <w:r w:rsidRPr="00C207A2">
        <w:rPr>
          <w:rFonts w:asciiTheme="minorEastAsia" w:hAnsiTheme="minorEastAsia" w:hint="eastAsia"/>
        </w:rPr>
        <w:t>に着手しないとき</w:t>
      </w:r>
      <w:r w:rsidR="005D084F" w:rsidRPr="00C207A2">
        <w:rPr>
          <w:rFonts w:asciiTheme="minorEastAsia" w:hAnsiTheme="minorEastAsia" w:hint="eastAsia"/>
        </w:rPr>
        <w:t>。</w:t>
      </w:r>
    </w:p>
    <w:p w14:paraId="719BB6BE" w14:textId="53E38441" w:rsidR="00C60DD9" w:rsidRPr="00C207A2" w:rsidRDefault="00C60DD9" w:rsidP="00BA05E3">
      <w:pPr>
        <w:spacing w:line="240" w:lineRule="atLeast"/>
        <w:ind w:firstLineChars="100" w:firstLine="210"/>
        <w:rPr>
          <w:rFonts w:asciiTheme="minorEastAsia" w:hAnsiTheme="minorEastAsia"/>
        </w:rPr>
      </w:pPr>
      <w:r w:rsidRPr="00C207A2">
        <w:rPr>
          <w:rFonts w:asciiTheme="minorEastAsia" w:hAnsiTheme="minorEastAsia" w:hint="eastAsia"/>
        </w:rPr>
        <w:t>(</w:t>
      </w:r>
      <w:r w:rsidRPr="00C207A2">
        <w:rPr>
          <w:rFonts w:asciiTheme="minorEastAsia" w:hAnsiTheme="minorEastAsia"/>
        </w:rPr>
        <w:t>3)</w:t>
      </w:r>
      <w:r w:rsidRPr="00C207A2">
        <w:rPr>
          <w:rFonts w:asciiTheme="minorEastAsia" w:hAnsiTheme="minorEastAsia" w:hint="eastAsia"/>
        </w:rPr>
        <w:t xml:space="preserve">　</w:t>
      </w:r>
      <w:r w:rsidR="00BE3D12" w:rsidRPr="00C207A2">
        <w:rPr>
          <w:rFonts w:asciiTheme="minorEastAsia" w:hAnsiTheme="minorEastAsia" w:cs="Times New Roman"/>
        </w:rPr>
        <w:t>補助事業</w:t>
      </w:r>
      <w:r w:rsidRPr="00C207A2">
        <w:rPr>
          <w:rFonts w:asciiTheme="minorEastAsia" w:hAnsiTheme="minorEastAsia" w:hint="eastAsia"/>
        </w:rPr>
        <w:t>の完了の前に</w:t>
      </w:r>
      <w:r w:rsidR="00BE3D12" w:rsidRPr="00C207A2">
        <w:rPr>
          <w:rFonts w:asciiTheme="minorEastAsia" w:hAnsiTheme="minorEastAsia" w:cs="Times New Roman"/>
        </w:rPr>
        <w:t>補助事業</w:t>
      </w:r>
      <w:r w:rsidRPr="00C207A2">
        <w:rPr>
          <w:rFonts w:asciiTheme="minorEastAsia" w:hAnsiTheme="minorEastAsia" w:hint="eastAsia"/>
        </w:rPr>
        <w:t>を中止又は廃止したとき</w:t>
      </w:r>
      <w:r w:rsidR="005D084F" w:rsidRPr="00C207A2">
        <w:rPr>
          <w:rFonts w:asciiTheme="minorEastAsia" w:hAnsiTheme="minorEastAsia" w:hint="eastAsia"/>
        </w:rPr>
        <w:t>。</w:t>
      </w:r>
    </w:p>
    <w:p w14:paraId="7DBE91D4" w14:textId="5A55A6E0" w:rsidR="00C60DD9" w:rsidRPr="00C207A2" w:rsidRDefault="00C60DD9" w:rsidP="00BA05E3">
      <w:pPr>
        <w:spacing w:line="240" w:lineRule="atLeast"/>
        <w:ind w:firstLineChars="100" w:firstLine="210"/>
        <w:rPr>
          <w:rFonts w:asciiTheme="minorEastAsia" w:hAnsiTheme="minorEastAsia"/>
        </w:rPr>
      </w:pPr>
      <w:r w:rsidRPr="00C207A2">
        <w:rPr>
          <w:rFonts w:asciiTheme="minorEastAsia" w:hAnsiTheme="minorEastAsia"/>
        </w:rPr>
        <w:t>(4)</w:t>
      </w:r>
      <w:r w:rsidRPr="00C207A2">
        <w:rPr>
          <w:rFonts w:asciiTheme="minorEastAsia" w:hAnsiTheme="minorEastAsia" w:hint="eastAsia"/>
        </w:rPr>
        <w:t xml:space="preserve">　</w:t>
      </w:r>
      <w:r w:rsidR="00BE3D12" w:rsidRPr="00C207A2">
        <w:rPr>
          <w:rFonts w:asciiTheme="minorEastAsia" w:hAnsiTheme="minorEastAsia" w:cs="Times New Roman"/>
        </w:rPr>
        <w:t>補助事業</w:t>
      </w:r>
      <w:r w:rsidRPr="00C207A2">
        <w:rPr>
          <w:rFonts w:asciiTheme="minorEastAsia" w:hAnsiTheme="minorEastAsia" w:hint="eastAsia"/>
        </w:rPr>
        <w:t>に関して不正、怠慢、その他不適当な行為をしたとき</w:t>
      </w:r>
      <w:r w:rsidR="005D084F" w:rsidRPr="00C207A2">
        <w:rPr>
          <w:rFonts w:asciiTheme="minorEastAsia" w:hAnsiTheme="minorEastAsia" w:hint="eastAsia"/>
        </w:rPr>
        <w:t>。</w:t>
      </w:r>
    </w:p>
    <w:p w14:paraId="12ED6722" w14:textId="22EFC37B" w:rsidR="00C60DD9" w:rsidRPr="00442D28" w:rsidRDefault="00C60DD9" w:rsidP="00BA05E3">
      <w:pPr>
        <w:spacing w:line="240" w:lineRule="atLeast"/>
        <w:ind w:firstLineChars="100" w:firstLine="210"/>
        <w:rPr>
          <w:rFonts w:asciiTheme="minorEastAsia" w:hAnsiTheme="minorEastAsia"/>
          <w:color w:val="000000" w:themeColor="text1"/>
        </w:rPr>
      </w:pPr>
      <w:r w:rsidRPr="00C207A2">
        <w:rPr>
          <w:rFonts w:asciiTheme="minorEastAsia" w:hAnsiTheme="minorEastAsia" w:hint="eastAsia"/>
        </w:rPr>
        <w:t>(</w:t>
      </w:r>
      <w:r w:rsidRPr="00C207A2">
        <w:rPr>
          <w:rFonts w:asciiTheme="minorEastAsia" w:hAnsiTheme="minorEastAsia"/>
        </w:rPr>
        <w:t>5)</w:t>
      </w:r>
      <w:r w:rsidRPr="00C207A2">
        <w:rPr>
          <w:rFonts w:asciiTheme="minorEastAsia" w:hAnsiTheme="minorEastAsia" w:hint="eastAsia"/>
        </w:rPr>
        <w:t xml:space="preserve">　</w:t>
      </w:r>
      <w:r w:rsidR="00C26F49" w:rsidRPr="00C207A2">
        <w:rPr>
          <w:rFonts w:asciiTheme="minorEastAsia" w:hAnsiTheme="minorEastAsia" w:hint="eastAsia"/>
        </w:rPr>
        <w:t>補助金</w:t>
      </w:r>
      <w:r w:rsidRPr="00C207A2">
        <w:rPr>
          <w:rFonts w:asciiTheme="minorEastAsia" w:hAnsiTheme="minorEastAsia" w:hint="eastAsia"/>
        </w:rPr>
        <w:t>を他の用途へ使</w:t>
      </w:r>
      <w:r w:rsidRPr="00442D28">
        <w:rPr>
          <w:rFonts w:asciiTheme="minorEastAsia" w:hAnsiTheme="minorEastAsia" w:hint="eastAsia"/>
          <w:color w:val="000000" w:themeColor="text1"/>
        </w:rPr>
        <w:t>用したとき</w:t>
      </w:r>
      <w:r w:rsidR="005D084F" w:rsidRPr="00442D28">
        <w:rPr>
          <w:rFonts w:asciiTheme="minorEastAsia" w:hAnsiTheme="minorEastAsia" w:hint="eastAsia"/>
          <w:color w:val="000000" w:themeColor="text1"/>
        </w:rPr>
        <w:t>。</w:t>
      </w:r>
    </w:p>
    <w:p w14:paraId="389A333B" w14:textId="02B1F1BF" w:rsidR="00C60DD9" w:rsidRPr="00C207A2" w:rsidRDefault="00C60DD9" w:rsidP="00BA05E3">
      <w:pPr>
        <w:spacing w:line="240" w:lineRule="atLeast"/>
        <w:ind w:leftChars="100" w:left="525" w:hangingChars="150" w:hanging="315"/>
        <w:rPr>
          <w:rFonts w:asciiTheme="minorEastAsia" w:hAnsiTheme="minorEastAsia"/>
        </w:rPr>
      </w:pPr>
      <w:r w:rsidRPr="00442D28">
        <w:rPr>
          <w:rFonts w:asciiTheme="minorEastAsia" w:hAnsiTheme="minorEastAsia"/>
          <w:color w:val="000000" w:themeColor="text1"/>
        </w:rPr>
        <w:lastRenderedPageBreak/>
        <w:t>(6)</w:t>
      </w:r>
      <w:r w:rsidRPr="00442D28">
        <w:rPr>
          <w:rFonts w:asciiTheme="minorEastAsia" w:hAnsiTheme="minorEastAsia" w:hint="eastAsia"/>
          <w:color w:val="000000" w:themeColor="text1"/>
        </w:rPr>
        <w:t xml:space="preserve">　</w:t>
      </w:r>
      <w:r w:rsidR="00CA2495" w:rsidRPr="00442D28">
        <w:rPr>
          <w:rFonts w:asciiTheme="minorEastAsia" w:hAnsiTheme="minorEastAsia" w:hint="eastAsia"/>
          <w:color w:val="000000" w:themeColor="text1"/>
        </w:rPr>
        <w:t>補助事業者</w:t>
      </w:r>
      <w:r w:rsidRPr="00442D28">
        <w:rPr>
          <w:rFonts w:asciiTheme="minorEastAsia" w:hAnsiTheme="minorEastAsia" w:hint="eastAsia"/>
          <w:color w:val="000000" w:themeColor="text1"/>
        </w:rPr>
        <w:t>について第</w:t>
      </w:r>
      <w:r w:rsidR="00BC72E8" w:rsidRPr="00442D28">
        <w:rPr>
          <w:rFonts w:asciiTheme="minorEastAsia" w:hAnsiTheme="minorEastAsia" w:hint="eastAsia"/>
          <w:color w:val="000000" w:themeColor="text1"/>
        </w:rPr>
        <w:t>3</w:t>
      </w:r>
      <w:r w:rsidRPr="00442D28">
        <w:rPr>
          <w:rFonts w:asciiTheme="minorEastAsia" w:hAnsiTheme="minorEastAsia" w:hint="eastAsia"/>
          <w:color w:val="000000" w:themeColor="text1"/>
        </w:rPr>
        <w:t>条第</w:t>
      </w:r>
      <w:r w:rsidR="00EB1B5A" w:rsidRPr="00442D28">
        <w:rPr>
          <w:rFonts w:asciiTheme="minorEastAsia" w:hAnsiTheme="minorEastAsia" w:hint="eastAsia"/>
          <w:color w:val="000000" w:themeColor="text1"/>
        </w:rPr>
        <w:t>3</w:t>
      </w:r>
      <w:r w:rsidRPr="00442D28">
        <w:rPr>
          <w:rFonts w:asciiTheme="minorEastAsia" w:hAnsiTheme="minorEastAsia" w:hint="eastAsia"/>
          <w:color w:val="000000" w:themeColor="text1"/>
        </w:rPr>
        <w:t>項各号及</w:t>
      </w:r>
      <w:r w:rsidRPr="00C207A2">
        <w:rPr>
          <w:rFonts w:asciiTheme="minorEastAsia" w:hAnsiTheme="minorEastAsia" w:hint="eastAsia"/>
          <w:color w:val="000000" w:themeColor="text1"/>
        </w:rPr>
        <w:t>び第</w:t>
      </w:r>
      <w:r w:rsidR="00BC72E8" w:rsidRPr="00C207A2">
        <w:rPr>
          <w:rFonts w:asciiTheme="minorEastAsia" w:hAnsiTheme="minorEastAsia" w:hint="eastAsia"/>
          <w:color w:val="000000" w:themeColor="text1"/>
        </w:rPr>
        <w:t>3</w:t>
      </w:r>
      <w:r w:rsidRPr="00C207A2">
        <w:rPr>
          <w:rFonts w:asciiTheme="minorEastAsia" w:hAnsiTheme="minorEastAsia" w:hint="eastAsia"/>
          <w:color w:val="000000" w:themeColor="text1"/>
        </w:rPr>
        <w:t>項の</w:t>
      </w:r>
      <w:r w:rsidRPr="00C207A2">
        <w:rPr>
          <w:rFonts w:asciiTheme="minorEastAsia" w:hAnsiTheme="minorEastAsia" w:hint="eastAsia"/>
        </w:rPr>
        <w:t>規定に該当すると判明したとき</w:t>
      </w:r>
      <w:r w:rsidR="005D084F" w:rsidRPr="00C207A2">
        <w:rPr>
          <w:rFonts w:asciiTheme="minorEastAsia" w:hAnsiTheme="minorEastAsia" w:hint="eastAsia"/>
        </w:rPr>
        <w:t>。</w:t>
      </w:r>
    </w:p>
    <w:p w14:paraId="437F4922" w14:textId="06823F15" w:rsidR="00637EAD" w:rsidRDefault="00637EAD" w:rsidP="00BA05E3">
      <w:pPr>
        <w:spacing w:line="240" w:lineRule="atLeast"/>
        <w:ind w:leftChars="100" w:left="525" w:hangingChars="150" w:hanging="315"/>
        <w:rPr>
          <w:rFonts w:asciiTheme="minorEastAsia" w:hAnsiTheme="minorEastAsia"/>
        </w:rPr>
      </w:pPr>
      <w:r w:rsidRPr="00C207A2">
        <w:rPr>
          <w:rFonts w:asciiTheme="minorEastAsia" w:hAnsiTheme="minorEastAsia" w:hint="eastAsia"/>
        </w:rPr>
        <w:t>(</w:t>
      </w:r>
      <w:r w:rsidR="006201AD" w:rsidRPr="00C207A2">
        <w:rPr>
          <w:rFonts w:asciiTheme="minorEastAsia" w:hAnsiTheme="minorEastAsia" w:hint="eastAsia"/>
        </w:rPr>
        <w:t>7</w:t>
      </w:r>
      <w:r w:rsidRPr="00C207A2">
        <w:rPr>
          <w:rFonts w:asciiTheme="minorEastAsia" w:hAnsiTheme="minorEastAsia" w:hint="eastAsia"/>
        </w:rPr>
        <w:t xml:space="preserve">)　</w:t>
      </w:r>
      <w:r w:rsidR="006201AD" w:rsidRPr="00C207A2">
        <w:rPr>
          <w:rFonts w:asciiTheme="minorEastAsia" w:hAnsiTheme="minorEastAsia" w:hint="eastAsia"/>
        </w:rPr>
        <w:t>前各号に定めるもののほか、</w:t>
      </w:r>
      <w:r w:rsidR="00C26F49" w:rsidRPr="00C207A2">
        <w:rPr>
          <w:rFonts w:asciiTheme="minorEastAsia" w:hAnsiTheme="minorEastAsia" w:hint="eastAsia"/>
        </w:rPr>
        <w:t>補助金</w:t>
      </w:r>
      <w:r w:rsidR="006201AD" w:rsidRPr="00C207A2">
        <w:rPr>
          <w:rFonts w:asciiTheme="minorEastAsia" w:hAnsiTheme="minorEastAsia" w:hint="eastAsia"/>
        </w:rPr>
        <w:t>の交付の条件</w:t>
      </w:r>
      <w:r w:rsidRPr="00C207A2">
        <w:rPr>
          <w:rFonts w:asciiTheme="minorEastAsia" w:hAnsiTheme="minorEastAsia" w:hint="eastAsia"/>
        </w:rPr>
        <w:t>又は法令に違反したとき</w:t>
      </w:r>
      <w:r w:rsidR="005D084F" w:rsidRPr="00C207A2">
        <w:rPr>
          <w:rFonts w:asciiTheme="minorEastAsia" w:hAnsiTheme="minorEastAsia" w:hint="eastAsia"/>
        </w:rPr>
        <w:t>。</w:t>
      </w:r>
    </w:p>
    <w:p w14:paraId="76BA46FE" w14:textId="77777777" w:rsidR="00BC72E8" w:rsidRPr="00635678" w:rsidRDefault="00BC72E8" w:rsidP="00BA05E3">
      <w:pPr>
        <w:spacing w:line="240" w:lineRule="atLeast"/>
        <w:ind w:leftChars="100" w:left="525" w:hangingChars="150" w:hanging="315"/>
        <w:rPr>
          <w:rFonts w:asciiTheme="minorEastAsia" w:hAnsiTheme="minorEastAsia"/>
          <w:color w:val="FF0000"/>
        </w:rPr>
      </w:pPr>
    </w:p>
    <w:p w14:paraId="005C4294" w14:textId="1D371989" w:rsidR="00C60DD9" w:rsidRDefault="00BC72E8" w:rsidP="00BA05E3">
      <w:pPr>
        <w:spacing w:line="240" w:lineRule="atLeast"/>
        <w:ind w:left="210" w:hangingChars="100" w:hanging="210"/>
        <w:rPr>
          <w:rFonts w:asciiTheme="minorEastAsia" w:hAnsiTheme="minorEastAsia"/>
        </w:rPr>
      </w:pPr>
      <w:r>
        <w:rPr>
          <w:rFonts w:asciiTheme="minorEastAsia" w:hAnsiTheme="minorEastAsia" w:hint="eastAsia"/>
        </w:rPr>
        <w:t>2</w:t>
      </w:r>
      <w:r w:rsidR="00223766">
        <w:rPr>
          <w:rFonts w:asciiTheme="minorEastAsia" w:hAnsiTheme="minorEastAsia" w:hint="eastAsia"/>
        </w:rPr>
        <w:t xml:space="preserve"> </w:t>
      </w:r>
      <w:r w:rsidR="00C60DD9" w:rsidRPr="00635678">
        <w:rPr>
          <w:rFonts w:asciiTheme="minorEastAsia" w:hAnsiTheme="minorEastAsia" w:hint="eastAsia"/>
        </w:rPr>
        <w:t xml:space="preserve">　</w:t>
      </w:r>
      <w:r w:rsidR="00290118" w:rsidRPr="00635678">
        <w:rPr>
          <w:rFonts w:asciiTheme="minorEastAsia" w:hAnsiTheme="minorEastAsia"/>
        </w:rPr>
        <w:t>所長</w:t>
      </w:r>
      <w:r w:rsidR="00C60DD9" w:rsidRPr="00635678">
        <w:rPr>
          <w:rFonts w:asciiTheme="minorEastAsia" w:hAnsiTheme="minorEastAsia"/>
        </w:rPr>
        <w:t>は、前項</w:t>
      </w:r>
      <w:r w:rsidR="00AB659E" w:rsidRPr="00635678">
        <w:rPr>
          <w:rFonts w:asciiTheme="minorEastAsia" w:hAnsiTheme="minorEastAsia" w:hint="eastAsia"/>
        </w:rPr>
        <w:t>の規定</w:t>
      </w:r>
      <w:r w:rsidR="00C60DD9" w:rsidRPr="00635678">
        <w:rPr>
          <w:rFonts w:asciiTheme="minorEastAsia" w:hAnsiTheme="minorEastAsia" w:hint="eastAsia"/>
        </w:rPr>
        <w:t>により</w:t>
      </w:r>
      <w:r w:rsidR="00C60DD9" w:rsidRPr="00635678">
        <w:rPr>
          <w:rFonts w:asciiTheme="minorEastAsia" w:hAnsiTheme="minorEastAsia"/>
        </w:rPr>
        <w:t>取消</w:t>
      </w:r>
      <w:r w:rsidR="00C60DD9" w:rsidRPr="00635678">
        <w:rPr>
          <w:rFonts w:asciiTheme="minorEastAsia" w:hAnsiTheme="minorEastAsia" w:hint="eastAsia"/>
        </w:rPr>
        <w:t>し</w:t>
      </w:r>
      <w:r w:rsidR="00C60DD9" w:rsidRPr="00635678">
        <w:rPr>
          <w:rFonts w:asciiTheme="minorEastAsia" w:hAnsiTheme="minorEastAsia"/>
        </w:rPr>
        <w:t>の決定を行った場合は、書面により</w:t>
      </w:r>
      <w:r w:rsidR="00CA2495" w:rsidRPr="00635678">
        <w:rPr>
          <w:rFonts w:asciiTheme="minorEastAsia" w:hAnsiTheme="minorEastAsia" w:hint="eastAsia"/>
        </w:rPr>
        <w:t>補助事業者</w:t>
      </w:r>
      <w:r w:rsidR="00C60DD9" w:rsidRPr="00635678">
        <w:rPr>
          <w:rFonts w:asciiTheme="minorEastAsia" w:hAnsiTheme="minorEastAsia"/>
        </w:rPr>
        <w:t>に通知するものとする。</w:t>
      </w:r>
    </w:p>
    <w:p w14:paraId="08850573" w14:textId="77777777" w:rsidR="00BC72E8" w:rsidRPr="00635678" w:rsidRDefault="00BC72E8" w:rsidP="00BA05E3">
      <w:pPr>
        <w:spacing w:line="240" w:lineRule="atLeast"/>
        <w:ind w:left="210" w:hangingChars="100" w:hanging="210"/>
        <w:rPr>
          <w:rFonts w:asciiTheme="minorEastAsia" w:hAnsiTheme="minorEastAsia"/>
        </w:rPr>
      </w:pPr>
    </w:p>
    <w:p w14:paraId="59704DE7" w14:textId="65DB6380" w:rsidR="00AB659E" w:rsidRPr="00635678" w:rsidRDefault="00BC72E8" w:rsidP="00BC72E8">
      <w:pPr>
        <w:spacing w:line="240" w:lineRule="atLeast"/>
        <w:rPr>
          <w:rFonts w:asciiTheme="minorEastAsia" w:hAnsiTheme="minorEastAsia"/>
        </w:rPr>
      </w:pPr>
      <w:r>
        <w:rPr>
          <w:rFonts w:asciiTheme="minorEastAsia" w:hAnsiTheme="minorEastAsia" w:hint="eastAsia"/>
        </w:rPr>
        <w:t>3</w:t>
      </w:r>
      <w:r w:rsidR="00C60DD9" w:rsidRPr="00635678">
        <w:rPr>
          <w:rFonts w:asciiTheme="minorEastAsia" w:hAnsiTheme="minorEastAsia" w:hint="eastAsia"/>
        </w:rPr>
        <w:t xml:space="preserve">　</w:t>
      </w:r>
      <w:r w:rsidR="00223766">
        <w:rPr>
          <w:rFonts w:asciiTheme="minorEastAsia" w:hAnsiTheme="minorEastAsia" w:hint="eastAsia"/>
        </w:rPr>
        <w:t xml:space="preserve"> </w:t>
      </w:r>
      <w:r w:rsidR="00C60DD9" w:rsidRPr="00635678">
        <w:rPr>
          <w:rFonts w:asciiTheme="minorEastAsia" w:hAnsiTheme="minorEastAsia" w:hint="eastAsia"/>
        </w:rPr>
        <w:t>第１項の規定は、</w:t>
      </w:r>
      <w:r w:rsidR="00C26F49" w:rsidRPr="00635678">
        <w:rPr>
          <w:rFonts w:asciiTheme="minorEastAsia" w:hAnsiTheme="minorEastAsia" w:hint="eastAsia"/>
        </w:rPr>
        <w:t>補助金</w:t>
      </w:r>
      <w:r w:rsidR="00C60DD9" w:rsidRPr="00635678">
        <w:rPr>
          <w:rFonts w:asciiTheme="minorEastAsia" w:hAnsiTheme="minorEastAsia" w:hint="eastAsia"/>
        </w:rPr>
        <w:t>を交付した後についても適用する。</w:t>
      </w:r>
    </w:p>
    <w:p w14:paraId="45D612DE" w14:textId="77777777" w:rsidR="00762E13" w:rsidRDefault="00762E13" w:rsidP="00BA05E3">
      <w:pPr>
        <w:spacing w:line="240" w:lineRule="atLeast"/>
        <w:ind w:leftChars="100" w:left="210"/>
        <w:rPr>
          <w:rFonts w:asciiTheme="minorEastAsia" w:hAnsiTheme="minorEastAsia"/>
        </w:rPr>
      </w:pPr>
    </w:p>
    <w:p w14:paraId="2D5E7B02" w14:textId="0162C96D" w:rsidR="00AB659E" w:rsidRPr="00635678" w:rsidRDefault="00AB659E" w:rsidP="00BA05E3">
      <w:pPr>
        <w:spacing w:line="240" w:lineRule="atLeast"/>
        <w:ind w:leftChars="100" w:left="210"/>
        <w:rPr>
          <w:rFonts w:asciiTheme="minorEastAsia" w:hAnsiTheme="minorEastAsia"/>
        </w:rPr>
      </w:pPr>
      <w:r w:rsidRPr="00635678">
        <w:rPr>
          <w:rFonts w:asciiTheme="minorEastAsia" w:hAnsiTheme="minorEastAsia" w:hint="eastAsia"/>
        </w:rPr>
        <w:t>（実績報告）</w:t>
      </w:r>
    </w:p>
    <w:p w14:paraId="1CA1D93D" w14:textId="752FFA72" w:rsidR="00AB659E" w:rsidRPr="00C207A2" w:rsidRDefault="00AB659E" w:rsidP="00BA05E3">
      <w:pPr>
        <w:spacing w:line="240" w:lineRule="atLeast"/>
        <w:ind w:left="210" w:hangingChars="100" w:hanging="210"/>
        <w:rPr>
          <w:rFonts w:asciiTheme="minorEastAsia" w:hAnsiTheme="minorEastAsia"/>
        </w:rPr>
      </w:pPr>
      <w:r w:rsidRPr="00C207A2">
        <w:rPr>
          <w:rFonts w:asciiTheme="minorEastAsia" w:hAnsiTheme="minorEastAsia" w:hint="eastAsia"/>
        </w:rPr>
        <w:t>第</w:t>
      </w:r>
      <w:r w:rsidR="00BC72E8" w:rsidRPr="00C207A2">
        <w:rPr>
          <w:rFonts w:asciiTheme="minorEastAsia" w:hAnsiTheme="minorEastAsia" w:hint="eastAsia"/>
        </w:rPr>
        <w:t>12</w:t>
      </w:r>
      <w:r w:rsidRPr="00C207A2">
        <w:rPr>
          <w:rFonts w:asciiTheme="minorEastAsia" w:hAnsiTheme="minorEastAsia" w:hint="eastAsia"/>
        </w:rPr>
        <w:t xml:space="preserve">条　</w:t>
      </w:r>
      <w:r w:rsidR="000F2649" w:rsidRPr="00C207A2">
        <w:rPr>
          <w:rFonts w:asciiTheme="minorEastAsia" w:hAnsiTheme="minorEastAsia" w:hint="eastAsia"/>
        </w:rPr>
        <w:t>補助事業者は、補助事業が完了したとき、又は補助事業の廃止の承認を受けたときは、</w:t>
      </w:r>
      <w:r w:rsidRPr="00C207A2">
        <w:rPr>
          <w:rFonts w:asciiTheme="minorEastAsia" w:hAnsiTheme="minorEastAsia" w:hint="eastAsia"/>
        </w:rPr>
        <w:t>実績報告書</w:t>
      </w:r>
      <w:r w:rsidR="000F2649" w:rsidRPr="00C207A2">
        <w:rPr>
          <w:rFonts w:asciiTheme="minorEastAsia" w:hAnsiTheme="minorEastAsia" w:hint="eastAsia"/>
        </w:rPr>
        <w:t>（</w:t>
      </w:r>
      <w:bookmarkStart w:id="3" w:name="_Hlk97298977"/>
      <w:r w:rsidRPr="00C207A2">
        <w:rPr>
          <w:rFonts w:asciiTheme="minorEastAsia" w:hAnsiTheme="minorEastAsia" w:hint="eastAsia"/>
        </w:rPr>
        <w:t>様式第</w:t>
      </w:r>
      <w:r w:rsidR="00BC72E8" w:rsidRPr="00C207A2">
        <w:rPr>
          <w:rFonts w:asciiTheme="minorEastAsia" w:hAnsiTheme="minorEastAsia" w:hint="eastAsia"/>
        </w:rPr>
        <w:t>9</w:t>
      </w:r>
      <w:r w:rsidRPr="00C207A2">
        <w:rPr>
          <w:rFonts w:asciiTheme="minorEastAsia" w:hAnsiTheme="minorEastAsia" w:hint="eastAsia"/>
        </w:rPr>
        <w:t>号</w:t>
      </w:r>
      <w:bookmarkEnd w:id="3"/>
      <w:r w:rsidR="000F2649" w:rsidRPr="00C207A2">
        <w:rPr>
          <w:rFonts w:asciiTheme="minorEastAsia" w:hAnsiTheme="minorEastAsia" w:hint="eastAsia"/>
        </w:rPr>
        <w:t>）に</w:t>
      </w:r>
      <w:r w:rsidR="003A3660" w:rsidRPr="00C207A2">
        <w:rPr>
          <w:rFonts w:asciiTheme="minorEastAsia" w:hAnsiTheme="minorEastAsia" w:hint="eastAsia"/>
        </w:rPr>
        <w:t>事業実施結果報告書（様式第</w:t>
      </w:r>
      <w:r w:rsidR="00BC72E8" w:rsidRPr="00C207A2">
        <w:rPr>
          <w:rFonts w:asciiTheme="minorEastAsia" w:hAnsiTheme="minorEastAsia" w:hint="eastAsia"/>
        </w:rPr>
        <w:t>9</w:t>
      </w:r>
      <w:r w:rsidR="003A3660" w:rsidRPr="00C207A2">
        <w:rPr>
          <w:rFonts w:asciiTheme="minorEastAsia" w:hAnsiTheme="minorEastAsia" w:hint="eastAsia"/>
        </w:rPr>
        <w:t>号の</w:t>
      </w:r>
      <w:r w:rsidR="00BC72E8" w:rsidRPr="00C207A2">
        <w:rPr>
          <w:rFonts w:asciiTheme="minorEastAsia" w:hAnsiTheme="minorEastAsia" w:hint="eastAsia"/>
        </w:rPr>
        <w:t>2</w:t>
      </w:r>
      <w:r w:rsidR="003A3660" w:rsidRPr="00C207A2">
        <w:rPr>
          <w:rFonts w:asciiTheme="minorEastAsia" w:hAnsiTheme="minorEastAsia" w:hint="eastAsia"/>
        </w:rPr>
        <w:t>）</w:t>
      </w:r>
      <w:r w:rsidR="00681108" w:rsidRPr="00C207A2">
        <w:rPr>
          <w:rFonts w:asciiTheme="minorEastAsia" w:hAnsiTheme="minorEastAsia" w:hint="eastAsia"/>
        </w:rPr>
        <w:t>、</w:t>
      </w:r>
      <w:r w:rsidR="003A3660" w:rsidRPr="00C207A2">
        <w:rPr>
          <w:rFonts w:asciiTheme="minorEastAsia" w:hAnsiTheme="minorEastAsia" w:hint="eastAsia"/>
        </w:rPr>
        <w:t>事業経費実績書（様式第</w:t>
      </w:r>
      <w:r w:rsidR="00BC72E8" w:rsidRPr="00C207A2">
        <w:rPr>
          <w:rFonts w:asciiTheme="minorEastAsia" w:hAnsiTheme="minorEastAsia" w:hint="eastAsia"/>
        </w:rPr>
        <w:t>9</w:t>
      </w:r>
      <w:r w:rsidR="003A3660" w:rsidRPr="00C207A2">
        <w:rPr>
          <w:rFonts w:asciiTheme="minorEastAsia" w:hAnsiTheme="minorEastAsia" w:hint="eastAsia"/>
        </w:rPr>
        <w:t>号の</w:t>
      </w:r>
      <w:r w:rsidR="00BC72E8" w:rsidRPr="00C207A2">
        <w:rPr>
          <w:rFonts w:asciiTheme="minorEastAsia" w:hAnsiTheme="minorEastAsia" w:hint="eastAsia"/>
        </w:rPr>
        <w:t>3</w:t>
      </w:r>
      <w:r w:rsidR="003A3660" w:rsidRPr="00C207A2">
        <w:rPr>
          <w:rFonts w:asciiTheme="minorEastAsia" w:hAnsiTheme="minorEastAsia" w:hint="eastAsia"/>
        </w:rPr>
        <w:t>）</w:t>
      </w:r>
      <w:r w:rsidR="00681108" w:rsidRPr="00C207A2">
        <w:rPr>
          <w:rFonts w:asciiTheme="minorEastAsia" w:hAnsiTheme="minorEastAsia" w:hint="eastAsia"/>
        </w:rPr>
        <w:t>及び関係書類</w:t>
      </w:r>
      <w:r w:rsidRPr="00C207A2">
        <w:rPr>
          <w:rFonts w:asciiTheme="minorEastAsia" w:hAnsiTheme="minorEastAsia" w:hint="eastAsia"/>
        </w:rPr>
        <w:t>を</w:t>
      </w:r>
      <w:r w:rsidR="000F2649" w:rsidRPr="00C207A2">
        <w:rPr>
          <w:rFonts w:asciiTheme="minorEastAsia" w:hAnsiTheme="minorEastAsia" w:hint="eastAsia"/>
        </w:rPr>
        <w:t>添えて所長に提出しなければならない</w:t>
      </w:r>
      <w:r w:rsidRPr="00C207A2">
        <w:rPr>
          <w:rFonts w:asciiTheme="minorEastAsia" w:hAnsiTheme="minorEastAsia" w:hint="eastAsia"/>
        </w:rPr>
        <w:t>。</w:t>
      </w:r>
    </w:p>
    <w:p w14:paraId="7C9C7B64" w14:textId="77777777" w:rsidR="00BC72E8" w:rsidRPr="00C207A2" w:rsidRDefault="00BC72E8" w:rsidP="00BA05E3">
      <w:pPr>
        <w:spacing w:line="240" w:lineRule="atLeast"/>
        <w:ind w:left="210" w:hangingChars="100" w:hanging="210"/>
        <w:rPr>
          <w:rFonts w:asciiTheme="minorEastAsia" w:hAnsiTheme="minorEastAsia"/>
        </w:rPr>
      </w:pPr>
    </w:p>
    <w:p w14:paraId="0817C704" w14:textId="2C851153" w:rsidR="00AB659E" w:rsidRPr="00C207A2" w:rsidRDefault="00BC72E8" w:rsidP="00BA05E3">
      <w:pPr>
        <w:spacing w:line="240" w:lineRule="atLeast"/>
        <w:ind w:left="210" w:hangingChars="100" w:hanging="210"/>
        <w:rPr>
          <w:rFonts w:asciiTheme="minorEastAsia" w:hAnsiTheme="minorEastAsia"/>
        </w:rPr>
      </w:pPr>
      <w:r w:rsidRPr="00C207A2">
        <w:rPr>
          <w:rFonts w:asciiTheme="minorEastAsia" w:hAnsiTheme="minorEastAsia" w:hint="eastAsia"/>
        </w:rPr>
        <w:t>2</w:t>
      </w:r>
      <w:r w:rsidR="00AB659E" w:rsidRPr="00C207A2">
        <w:rPr>
          <w:rFonts w:asciiTheme="minorEastAsia" w:hAnsiTheme="minorEastAsia" w:hint="eastAsia"/>
        </w:rPr>
        <w:t xml:space="preserve">　</w:t>
      </w:r>
      <w:r w:rsidR="00223766" w:rsidRPr="00C207A2">
        <w:rPr>
          <w:rFonts w:asciiTheme="minorEastAsia" w:hAnsiTheme="minorEastAsia" w:hint="eastAsia"/>
        </w:rPr>
        <w:t xml:space="preserve"> </w:t>
      </w:r>
      <w:r w:rsidR="00AB659E" w:rsidRPr="00C207A2">
        <w:rPr>
          <w:rFonts w:asciiTheme="minorEastAsia" w:hAnsiTheme="minorEastAsia" w:hint="eastAsia"/>
        </w:rPr>
        <w:t>税抜単価が50万円以上の物件が</w:t>
      </w:r>
      <w:r w:rsidR="00BE3D12" w:rsidRPr="00C207A2">
        <w:rPr>
          <w:rFonts w:asciiTheme="minorEastAsia" w:hAnsiTheme="minorEastAsia" w:cs="Times New Roman"/>
        </w:rPr>
        <w:t>補助事業</w:t>
      </w:r>
      <w:r w:rsidR="00AB659E" w:rsidRPr="00C207A2">
        <w:rPr>
          <w:rFonts w:asciiTheme="minorEastAsia" w:hAnsiTheme="minorEastAsia" w:hint="eastAsia"/>
        </w:rPr>
        <w:t>の対象物件である場合は、前項に規定する書類に加えて、取得物件一覧表（様式第</w:t>
      </w:r>
      <w:r w:rsidRPr="00C207A2">
        <w:rPr>
          <w:rFonts w:asciiTheme="minorEastAsia" w:hAnsiTheme="minorEastAsia" w:hint="eastAsia"/>
        </w:rPr>
        <w:t>9</w:t>
      </w:r>
      <w:r w:rsidR="00AB659E" w:rsidRPr="00C207A2">
        <w:rPr>
          <w:rFonts w:asciiTheme="minorEastAsia" w:hAnsiTheme="minorEastAsia" w:hint="eastAsia"/>
        </w:rPr>
        <w:t>号の</w:t>
      </w:r>
      <w:r w:rsidRPr="00C207A2">
        <w:rPr>
          <w:rFonts w:asciiTheme="minorEastAsia" w:hAnsiTheme="minorEastAsia" w:hint="eastAsia"/>
        </w:rPr>
        <w:t>4</w:t>
      </w:r>
      <w:r w:rsidR="00AB659E" w:rsidRPr="00C207A2">
        <w:rPr>
          <w:rFonts w:asciiTheme="minorEastAsia" w:hAnsiTheme="minorEastAsia" w:hint="eastAsia"/>
        </w:rPr>
        <w:t>）を提出しなければならない。</w:t>
      </w:r>
    </w:p>
    <w:p w14:paraId="3E5F5227" w14:textId="77777777" w:rsidR="00BC72E8" w:rsidRPr="00C207A2" w:rsidRDefault="00BC72E8" w:rsidP="00BA05E3">
      <w:pPr>
        <w:spacing w:line="240" w:lineRule="atLeast"/>
        <w:ind w:left="210" w:hangingChars="100" w:hanging="210"/>
        <w:rPr>
          <w:rFonts w:asciiTheme="minorEastAsia" w:hAnsiTheme="minorEastAsia"/>
        </w:rPr>
      </w:pPr>
    </w:p>
    <w:p w14:paraId="133A8D5E" w14:textId="07F65F3E" w:rsidR="00AB659E" w:rsidRPr="00C207A2" w:rsidRDefault="00BC72E8" w:rsidP="00BA05E3">
      <w:pPr>
        <w:spacing w:line="240" w:lineRule="atLeast"/>
        <w:ind w:left="210" w:hangingChars="100" w:hanging="210"/>
        <w:rPr>
          <w:rFonts w:asciiTheme="minorEastAsia" w:hAnsiTheme="minorEastAsia"/>
        </w:rPr>
      </w:pPr>
      <w:r w:rsidRPr="00C207A2">
        <w:rPr>
          <w:rFonts w:asciiTheme="minorEastAsia" w:hAnsiTheme="minorEastAsia" w:hint="eastAsia"/>
        </w:rPr>
        <w:t>3</w:t>
      </w:r>
      <w:r w:rsidR="00AB659E" w:rsidRPr="00C207A2">
        <w:rPr>
          <w:rFonts w:asciiTheme="minorEastAsia" w:hAnsiTheme="minorEastAsia" w:hint="eastAsia"/>
        </w:rPr>
        <w:t xml:space="preserve">　</w:t>
      </w:r>
      <w:r w:rsidR="00223766" w:rsidRPr="00C207A2">
        <w:rPr>
          <w:rFonts w:asciiTheme="minorEastAsia" w:hAnsiTheme="minorEastAsia" w:hint="eastAsia"/>
        </w:rPr>
        <w:t xml:space="preserve"> </w:t>
      </w:r>
      <w:r w:rsidR="00A01E9A" w:rsidRPr="00C207A2">
        <w:rPr>
          <w:rFonts w:asciiTheme="minorEastAsia" w:hAnsiTheme="minorEastAsia" w:hint="eastAsia"/>
        </w:rPr>
        <w:t>第</w:t>
      </w:r>
      <w:r w:rsidRPr="00C207A2">
        <w:rPr>
          <w:rFonts w:asciiTheme="minorEastAsia" w:hAnsiTheme="minorEastAsia" w:hint="eastAsia"/>
        </w:rPr>
        <w:t>1</w:t>
      </w:r>
      <w:r w:rsidR="00AB659E" w:rsidRPr="00C207A2">
        <w:rPr>
          <w:rFonts w:asciiTheme="minorEastAsia" w:hAnsiTheme="minorEastAsia" w:hint="eastAsia"/>
        </w:rPr>
        <w:t>項の実績報告書の提出期限は、</w:t>
      </w:r>
      <w:r w:rsidR="00BE3D12" w:rsidRPr="00C207A2">
        <w:rPr>
          <w:rFonts w:asciiTheme="minorEastAsia" w:hAnsiTheme="minorEastAsia" w:cs="Times New Roman"/>
        </w:rPr>
        <w:t>補助事業</w:t>
      </w:r>
      <w:r w:rsidR="00AB659E" w:rsidRPr="00C207A2">
        <w:rPr>
          <w:rFonts w:asciiTheme="minorEastAsia" w:hAnsiTheme="minorEastAsia" w:hint="eastAsia"/>
        </w:rPr>
        <w:t>の完了後</w:t>
      </w:r>
      <w:r w:rsidRPr="00C207A2">
        <w:rPr>
          <w:rFonts w:asciiTheme="minorEastAsia" w:hAnsiTheme="minorEastAsia" w:hint="eastAsia"/>
        </w:rPr>
        <w:t>1</w:t>
      </w:r>
      <w:r w:rsidR="00AB659E" w:rsidRPr="00C207A2">
        <w:rPr>
          <w:rFonts w:asciiTheme="minorEastAsia" w:hAnsiTheme="minorEastAsia" w:hint="eastAsia"/>
        </w:rPr>
        <w:t>か月以内又は</w:t>
      </w:r>
      <w:r w:rsidR="00C26F49" w:rsidRPr="00C207A2">
        <w:rPr>
          <w:rFonts w:asciiTheme="minorEastAsia" w:hAnsiTheme="minorEastAsia" w:hint="eastAsia"/>
        </w:rPr>
        <w:t>補助金</w:t>
      </w:r>
      <w:r w:rsidR="00AB659E" w:rsidRPr="00C207A2">
        <w:rPr>
          <w:rFonts w:asciiTheme="minorEastAsia" w:hAnsiTheme="minorEastAsia" w:hint="eastAsia"/>
        </w:rPr>
        <w:t>の交付決定に係る会計年度</w:t>
      </w:r>
      <w:r w:rsidRPr="00C207A2">
        <w:rPr>
          <w:rFonts w:asciiTheme="minorEastAsia" w:hAnsiTheme="minorEastAsia" w:hint="eastAsia"/>
        </w:rPr>
        <w:t>1</w:t>
      </w:r>
      <w:r w:rsidR="00AB659E" w:rsidRPr="00C207A2">
        <w:rPr>
          <w:rFonts w:asciiTheme="minorEastAsia" w:hAnsiTheme="minorEastAsia" w:hint="eastAsia"/>
        </w:rPr>
        <w:t>月末日のいずれか早い日とし、その提出部数は</w:t>
      </w:r>
      <w:r w:rsidRPr="00C207A2">
        <w:rPr>
          <w:rFonts w:asciiTheme="minorEastAsia" w:hAnsiTheme="minorEastAsia" w:hint="eastAsia"/>
        </w:rPr>
        <w:t>1</w:t>
      </w:r>
      <w:r w:rsidR="00AB659E" w:rsidRPr="00C207A2">
        <w:rPr>
          <w:rFonts w:asciiTheme="minorEastAsia" w:hAnsiTheme="minorEastAsia" w:hint="eastAsia"/>
        </w:rPr>
        <w:t>部とする。ただし、</w:t>
      </w:r>
      <w:r w:rsidRPr="00C207A2">
        <w:rPr>
          <w:rFonts w:asciiTheme="minorEastAsia" w:hAnsiTheme="minorEastAsia" w:hint="eastAsia"/>
        </w:rPr>
        <w:t>1</w:t>
      </w:r>
      <w:r w:rsidR="00AB659E" w:rsidRPr="00C207A2">
        <w:rPr>
          <w:rFonts w:asciiTheme="minorEastAsia" w:hAnsiTheme="minorEastAsia" w:hint="eastAsia"/>
        </w:rPr>
        <w:t>月末日が土曜日、日曜日又は祝日である場合は、直前の開庁日を提出期限とする。</w:t>
      </w:r>
    </w:p>
    <w:p w14:paraId="6D017947" w14:textId="77777777" w:rsidR="00BC72E8" w:rsidRPr="00C207A2" w:rsidRDefault="00BC72E8" w:rsidP="00BA05E3">
      <w:pPr>
        <w:spacing w:line="240" w:lineRule="atLeast"/>
        <w:ind w:left="210" w:hangingChars="100" w:hanging="210"/>
        <w:rPr>
          <w:rFonts w:asciiTheme="minorEastAsia" w:hAnsiTheme="minorEastAsia"/>
        </w:rPr>
      </w:pPr>
    </w:p>
    <w:p w14:paraId="484E095E" w14:textId="4FB9362E" w:rsidR="00AB659E" w:rsidRPr="00C207A2" w:rsidRDefault="00BC72E8" w:rsidP="00BA05E3">
      <w:pPr>
        <w:spacing w:line="240" w:lineRule="atLeast"/>
        <w:ind w:left="210" w:hangingChars="100" w:hanging="210"/>
        <w:rPr>
          <w:rFonts w:asciiTheme="minorEastAsia" w:hAnsiTheme="minorEastAsia"/>
        </w:rPr>
      </w:pPr>
      <w:r w:rsidRPr="00C207A2">
        <w:rPr>
          <w:rFonts w:asciiTheme="minorEastAsia" w:hAnsiTheme="minorEastAsia" w:hint="eastAsia"/>
        </w:rPr>
        <w:t>4</w:t>
      </w:r>
      <w:r w:rsidR="00AB659E" w:rsidRPr="00C207A2">
        <w:rPr>
          <w:rFonts w:asciiTheme="minorEastAsia" w:hAnsiTheme="minorEastAsia" w:hint="eastAsia"/>
        </w:rPr>
        <w:t xml:space="preserve">　</w:t>
      </w:r>
      <w:r w:rsidR="00223766" w:rsidRPr="00C207A2">
        <w:rPr>
          <w:rFonts w:asciiTheme="minorEastAsia" w:hAnsiTheme="minorEastAsia" w:hint="eastAsia"/>
        </w:rPr>
        <w:t xml:space="preserve"> </w:t>
      </w:r>
      <w:r w:rsidR="00AB659E" w:rsidRPr="00C207A2">
        <w:rPr>
          <w:rFonts w:asciiTheme="minorEastAsia" w:hAnsiTheme="minorEastAsia" w:hint="eastAsia"/>
        </w:rPr>
        <w:t>第</w:t>
      </w:r>
      <w:r w:rsidRPr="00C207A2">
        <w:rPr>
          <w:rFonts w:asciiTheme="minorEastAsia" w:hAnsiTheme="minorEastAsia" w:hint="eastAsia"/>
        </w:rPr>
        <w:t>6</w:t>
      </w:r>
      <w:r w:rsidR="00AB659E" w:rsidRPr="00C207A2">
        <w:rPr>
          <w:rFonts w:asciiTheme="minorEastAsia" w:hAnsiTheme="minorEastAsia" w:hint="eastAsia"/>
        </w:rPr>
        <w:t>条第</w:t>
      </w:r>
      <w:r w:rsidRPr="00C207A2">
        <w:rPr>
          <w:rFonts w:asciiTheme="minorEastAsia" w:hAnsiTheme="minorEastAsia" w:hint="eastAsia"/>
        </w:rPr>
        <w:t>4</w:t>
      </w:r>
      <w:r w:rsidR="00AB659E" w:rsidRPr="00C207A2">
        <w:rPr>
          <w:rFonts w:asciiTheme="minorEastAsia" w:hAnsiTheme="minorEastAsia" w:hint="eastAsia"/>
        </w:rPr>
        <w:t>項ただし書きにより交付の申請をした</w:t>
      </w:r>
      <w:r w:rsidR="00CA2495" w:rsidRPr="00C207A2">
        <w:rPr>
          <w:rFonts w:asciiTheme="minorEastAsia" w:hAnsiTheme="minorEastAsia" w:hint="eastAsia"/>
        </w:rPr>
        <w:t>補助事業者</w:t>
      </w:r>
      <w:r w:rsidR="00AB659E" w:rsidRPr="00C207A2">
        <w:rPr>
          <w:rFonts w:asciiTheme="minorEastAsia" w:hAnsiTheme="minorEastAsia" w:hint="eastAsia"/>
        </w:rPr>
        <w:t>は、第</w:t>
      </w:r>
      <w:r w:rsidRPr="00C207A2">
        <w:rPr>
          <w:rFonts w:asciiTheme="minorEastAsia" w:hAnsiTheme="minorEastAsia" w:hint="eastAsia"/>
        </w:rPr>
        <w:t>1</w:t>
      </w:r>
      <w:r w:rsidR="00AB659E" w:rsidRPr="00C207A2">
        <w:rPr>
          <w:rFonts w:asciiTheme="minorEastAsia" w:hAnsiTheme="minorEastAsia" w:hint="eastAsia"/>
        </w:rPr>
        <w:t>項の実績報告書を提出</w:t>
      </w:r>
      <w:r w:rsidR="00A90FAA" w:rsidRPr="00C207A2">
        <w:rPr>
          <w:rFonts w:asciiTheme="minorEastAsia" w:hAnsiTheme="minorEastAsia"/>
        </w:rPr>
        <w:t>した後において、消費税及び地方消費税の申告により当該補助金に係る仕入控除税額が確定した場合は、その金額を消費税額及び地方消費税額の確定に伴う報告書（様式第10号）により速やかに所長に報告するとともに、所長の返還命令を受けて、当該消費税等仕入控除税額の全額又は一部を返還しなければならない。</w:t>
      </w:r>
    </w:p>
    <w:p w14:paraId="3E9F3F26" w14:textId="77777777" w:rsidR="00BC72E8" w:rsidRPr="00C207A2" w:rsidRDefault="00BC72E8" w:rsidP="00BA05E3">
      <w:pPr>
        <w:spacing w:line="240" w:lineRule="atLeast"/>
        <w:ind w:left="210" w:hangingChars="100" w:hanging="210"/>
        <w:rPr>
          <w:rFonts w:asciiTheme="minorEastAsia" w:hAnsiTheme="minorEastAsia"/>
        </w:rPr>
      </w:pPr>
    </w:p>
    <w:p w14:paraId="14D08256" w14:textId="4476368C" w:rsidR="00AB659E" w:rsidRPr="00C207A2" w:rsidRDefault="00AB659E" w:rsidP="00C077D9">
      <w:pPr>
        <w:spacing w:line="240" w:lineRule="atLeast"/>
        <w:ind w:leftChars="100" w:left="210"/>
        <w:rPr>
          <w:rFonts w:asciiTheme="minorEastAsia" w:hAnsiTheme="minorEastAsia"/>
        </w:rPr>
      </w:pPr>
      <w:r w:rsidRPr="00C207A2">
        <w:rPr>
          <w:rFonts w:asciiTheme="minorEastAsia" w:hAnsiTheme="minorEastAsia" w:hint="eastAsia"/>
        </w:rPr>
        <w:t>（</w:t>
      </w:r>
      <w:r w:rsidR="005A1822" w:rsidRPr="00C207A2">
        <w:rPr>
          <w:rFonts w:asciiTheme="minorEastAsia" w:hAnsiTheme="minorEastAsia" w:hint="eastAsia"/>
        </w:rPr>
        <w:t>補助金の額の確定</w:t>
      </w:r>
      <w:r w:rsidRPr="00C207A2">
        <w:rPr>
          <w:rFonts w:asciiTheme="minorEastAsia" w:hAnsiTheme="minorEastAsia" w:hint="eastAsia"/>
        </w:rPr>
        <w:t>）</w:t>
      </w:r>
    </w:p>
    <w:p w14:paraId="6985D268" w14:textId="0A651732" w:rsidR="00AB659E" w:rsidRPr="00C207A2" w:rsidRDefault="00AB659E" w:rsidP="00BA05E3">
      <w:pPr>
        <w:spacing w:line="240" w:lineRule="atLeast"/>
        <w:ind w:left="210" w:hangingChars="100" w:hanging="210"/>
        <w:rPr>
          <w:rFonts w:asciiTheme="minorEastAsia" w:hAnsiTheme="minorEastAsia"/>
        </w:rPr>
      </w:pPr>
      <w:r w:rsidRPr="00C207A2">
        <w:rPr>
          <w:rFonts w:asciiTheme="minorEastAsia" w:hAnsiTheme="minorEastAsia" w:hint="eastAsia"/>
        </w:rPr>
        <w:t>第</w:t>
      </w:r>
      <w:r w:rsidR="005A1822" w:rsidRPr="00C207A2">
        <w:rPr>
          <w:rFonts w:asciiTheme="minorEastAsia" w:hAnsiTheme="minorEastAsia" w:hint="eastAsia"/>
        </w:rPr>
        <w:t>13</w:t>
      </w:r>
      <w:r w:rsidRPr="00C207A2">
        <w:rPr>
          <w:rFonts w:asciiTheme="minorEastAsia" w:hAnsiTheme="minorEastAsia" w:hint="eastAsia"/>
        </w:rPr>
        <w:t xml:space="preserve">条　</w:t>
      </w:r>
      <w:r w:rsidR="005A1822" w:rsidRPr="00C207A2">
        <w:rPr>
          <w:rFonts w:asciiTheme="minorEastAsia" w:hAnsiTheme="minorEastAsia" w:hint="eastAsia"/>
        </w:rPr>
        <w:t>所長は、前条第1項の報告を受けた場合には、報告書等の書類の審査及び必要に応じて調査等を行い、その報告に係る補助事業の実施結果が補助金の交付決定内容及びこれに付した条件に適合すると認めたときは、交付すべき補助金の額を確定し、その旨を補助事業者に通知するものとする</w:t>
      </w:r>
      <w:r w:rsidRPr="00C207A2">
        <w:rPr>
          <w:rFonts w:asciiTheme="minorEastAsia" w:hAnsiTheme="minorEastAsia" w:hint="eastAsia"/>
        </w:rPr>
        <w:t>。</w:t>
      </w:r>
    </w:p>
    <w:p w14:paraId="1BA10657" w14:textId="77777777" w:rsidR="00762E13" w:rsidRPr="00C207A2" w:rsidRDefault="00762E13" w:rsidP="00BA05E3">
      <w:pPr>
        <w:spacing w:line="240" w:lineRule="atLeast"/>
        <w:ind w:leftChars="100" w:left="210"/>
        <w:rPr>
          <w:rFonts w:asciiTheme="minorEastAsia" w:hAnsiTheme="minorEastAsia"/>
          <w:color w:val="000000" w:themeColor="text1"/>
        </w:rPr>
      </w:pPr>
      <w:bookmarkStart w:id="4" w:name="_Hlk43561898"/>
    </w:p>
    <w:p w14:paraId="20765B7D" w14:textId="06CDAE36" w:rsidR="00AB659E" w:rsidRPr="00C207A2" w:rsidRDefault="00AB659E" w:rsidP="00BA05E3">
      <w:pPr>
        <w:spacing w:line="240" w:lineRule="atLeast"/>
        <w:ind w:leftChars="100" w:left="210"/>
        <w:rPr>
          <w:rFonts w:asciiTheme="minorEastAsia" w:hAnsiTheme="minorEastAsia"/>
          <w:color w:val="000000" w:themeColor="text1"/>
        </w:rPr>
      </w:pPr>
      <w:r w:rsidRPr="00C207A2">
        <w:rPr>
          <w:rFonts w:asciiTheme="minorEastAsia" w:hAnsiTheme="minorEastAsia" w:hint="eastAsia"/>
          <w:color w:val="000000" w:themeColor="text1"/>
        </w:rPr>
        <w:t>（</w:t>
      </w:r>
      <w:r w:rsidR="00C26F49" w:rsidRPr="00C207A2">
        <w:rPr>
          <w:rFonts w:asciiTheme="minorEastAsia" w:hAnsiTheme="minorEastAsia" w:hint="eastAsia"/>
        </w:rPr>
        <w:t>補助金</w:t>
      </w:r>
      <w:r w:rsidRPr="00C207A2">
        <w:rPr>
          <w:rFonts w:asciiTheme="minorEastAsia" w:hAnsiTheme="minorEastAsia" w:hint="eastAsia"/>
          <w:color w:val="000000" w:themeColor="text1"/>
        </w:rPr>
        <w:t>の交付）</w:t>
      </w:r>
    </w:p>
    <w:p w14:paraId="2FAEB1ED" w14:textId="415D8904" w:rsidR="00EA5B63" w:rsidRPr="00C207A2" w:rsidRDefault="00AB659E" w:rsidP="00BA05E3">
      <w:pPr>
        <w:spacing w:line="240" w:lineRule="atLeast"/>
        <w:ind w:left="210" w:hangingChars="100" w:hanging="210"/>
        <w:rPr>
          <w:rFonts w:asciiTheme="minorEastAsia" w:hAnsiTheme="minorEastAsia"/>
          <w:color w:val="000000" w:themeColor="text1"/>
        </w:rPr>
      </w:pPr>
      <w:r w:rsidRPr="00C207A2">
        <w:rPr>
          <w:rFonts w:asciiTheme="minorEastAsia" w:hAnsiTheme="minorEastAsia" w:hint="eastAsia"/>
          <w:color w:val="000000" w:themeColor="text1"/>
        </w:rPr>
        <w:t>第</w:t>
      </w:r>
      <w:r w:rsidR="005A1822" w:rsidRPr="00C207A2">
        <w:rPr>
          <w:rFonts w:asciiTheme="minorEastAsia" w:hAnsiTheme="minorEastAsia" w:hint="eastAsia"/>
          <w:color w:val="000000" w:themeColor="text1"/>
        </w:rPr>
        <w:t>14</w:t>
      </w:r>
      <w:r w:rsidRPr="00C207A2">
        <w:rPr>
          <w:rFonts w:asciiTheme="minorEastAsia" w:hAnsiTheme="minorEastAsia" w:hint="eastAsia"/>
          <w:color w:val="000000" w:themeColor="text1"/>
        </w:rPr>
        <w:t xml:space="preserve">条　</w:t>
      </w:r>
      <w:r w:rsidR="00EA5B63" w:rsidRPr="00C207A2">
        <w:rPr>
          <w:rFonts w:asciiTheme="minorEastAsia" w:hAnsiTheme="minorEastAsia" w:hint="eastAsia"/>
          <w:color w:val="000000" w:themeColor="text1"/>
        </w:rPr>
        <w:t>補助事業者は、</w:t>
      </w:r>
      <w:r w:rsidR="00C26F49" w:rsidRPr="00C207A2">
        <w:rPr>
          <w:rFonts w:asciiTheme="minorEastAsia" w:hAnsiTheme="minorEastAsia" w:hint="eastAsia"/>
        </w:rPr>
        <w:t>補助金</w:t>
      </w:r>
      <w:r w:rsidR="00EA5B63" w:rsidRPr="00C207A2">
        <w:rPr>
          <w:rFonts w:asciiTheme="minorEastAsia" w:hAnsiTheme="minorEastAsia" w:hint="eastAsia"/>
        </w:rPr>
        <w:t>を請求する場合は、</w:t>
      </w:r>
      <w:r w:rsidRPr="00C207A2">
        <w:rPr>
          <w:rFonts w:asciiTheme="minorEastAsia" w:hAnsiTheme="minorEastAsia" w:hint="eastAsia"/>
          <w:color w:val="000000" w:themeColor="text1"/>
        </w:rPr>
        <w:t>交付請求書</w:t>
      </w:r>
      <w:r w:rsidR="00EA5B63" w:rsidRPr="00C207A2">
        <w:rPr>
          <w:rFonts w:asciiTheme="minorEastAsia" w:hAnsiTheme="minorEastAsia" w:hint="eastAsia"/>
          <w:color w:val="000000" w:themeColor="text1"/>
        </w:rPr>
        <w:t>（</w:t>
      </w:r>
      <w:r w:rsidRPr="00C207A2">
        <w:rPr>
          <w:rFonts w:asciiTheme="minorEastAsia" w:hAnsiTheme="minorEastAsia" w:hint="eastAsia"/>
          <w:color w:val="000000" w:themeColor="text1"/>
        </w:rPr>
        <w:t>様式第</w:t>
      </w:r>
      <w:r w:rsidR="0085211E" w:rsidRPr="00C207A2">
        <w:rPr>
          <w:rFonts w:asciiTheme="minorEastAsia" w:hAnsiTheme="minorEastAsia" w:hint="eastAsia"/>
          <w:color w:val="000000" w:themeColor="text1"/>
        </w:rPr>
        <w:t>11</w:t>
      </w:r>
      <w:r w:rsidRPr="00C207A2">
        <w:rPr>
          <w:rFonts w:asciiTheme="minorEastAsia" w:hAnsiTheme="minorEastAsia" w:hint="eastAsia"/>
          <w:color w:val="000000" w:themeColor="text1"/>
        </w:rPr>
        <w:t>号</w:t>
      </w:r>
      <w:r w:rsidR="00EA5B63" w:rsidRPr="00C207A2">
        <w:rPr>
          <w:rFonts w:asciiTheme="minorEastAsia" w:hAnsiTheme="minorEastAsia" w:hint="eastAsia"/>
          <w:color w:val="000000" w:themeColor="text1"/>
        </w:rPr>
        <w:t>）</w:t>
      </w:r>
      <w:bookmarkEnd w:id="4"/>
      <w:r w:rsidR="00EA5B63" w:rsidRPr="00C207A2">
        <w:rPr>
          <w:rFonts w:asciiTheme="minorEastAsia" w:hAnsiTheme="minorEastAsia" w:hint="eastAsia"/>
          <w:color w:val="000000" w:themeColor="text1"/>
        </w:rPr>
        <w:t>を所長に提出しなければならない。</w:t>
      </w:r>
    </w:p>
    <w:p w14:paraId="79F32BD2" w14:textId="77777777" w:rsidR="00762E13" w:rsidRPr="00C207A2" w:rsidRDefault="00762E13" w:rsidP="005A1822">
      <w:pPr>
        <w:spacing w:line="240" w:lineRule="atLeast"/>
        <w:rPr>
          <w:rFonts w:asciiTheme="minorEastAsia" w:hAnsiTheme="minorEastAsia"/>
        </w:rPr>
      </w:pPr>
    </w:p>
    <w:p w14:paraId="3C3F2E19" w14:textId="73435A7C" w:rsidR="00AB659E" w:rsidRPr="00C207A2" w:rsidRDefault="00AB659E" w:rsidP="00BA05E3">
      <w:pPr>
        <w:spacing w:line="240" w:lineRule="atLeast"/>
        <w:ind w:leftChars="100" w:left="210"/>
        <w:rPr>
          <w:rFonts w:asciiTheme="minorEastAsia" w:hAnsiTheme="minorEastAsia"/>
        </w:rPr>
      </w:pPr>
      <w:r w:rsidRPr="00C207A2">
        <w:rPr>
          <w:rFonts w:asciiTheme="minorEastAsia" w:hAnsiTheme="minorEastAsia" w:hint="eastAsia"/>
        </w:rPr>
        <w:t>（財産処分の制限）</w:t>
      </w:r>
    </w:p>
    <w:p w14:paraId="5ED837D7" w14:textId="4293034C" w:rsidR="00AB659E" w:rsidRPr="00C207A2" w:rsidRDefault="00AB659E" w:rsidP="00BA05E3">
      <w:pPr>
        <w:spacing w:line="240" w:lineRule="atLeast"/>
        <w:ind w:left="210" w:hangingChars="100" w:hanging="210"/>
        <w:rPr>
          <w:rFonts w:asciiTheme="minorEastAsia" w:hAnsiTheme="minorEastAsia"/>
        </w:rPr>
      </w:pPr>
      <w:r w:rsidRPr="00C207A2">
        <w:rPr>
          <w:rFonts w:asciiTheme="minorEastAsia" w:hAnsiTheme="minorEastAsia" w:hint="eastAsia"/>
        </w:rPr>
        <w:t>第</w:t>
      </w:r>
      <w:r w:rsidR="00223766" w:rsidRPr="00C207A2">
        <w:rPr>
          <w:rFonts w:asciiTheme="minorEastAsia" w:hAnsiTheme="minorEastAsia" w:hint="eastAsia"/>
        </w:rPr>
        <w:t>15</w:t>
      </w:r>
      <w:r w:rsidRPr="00C207A2">
        <w:rPr>
          <w:rFonts w:asciiTheme="minorEastAsia" w:hAnsiTheme="minorEastAsia" w:hint="eastAsia"/>
        </w:rPr>
        <w:t>条　補助事業者は、</w:t>
      </w:r>
      <w:r w:rsidR="00D324AC" w:rsidRPr="00C207A2">
        <w:rPr>
          <w:rFonts w:asciiTheme="minorEastAsia" w:hAnsiTheme="minorEastAsia" w:hint="eastAsia"/>
        </w:rPr>
        <w:t>補助金</w:t>
      </w:r>
      <w:r w:rsidRPr="00C207A2">
        <w:rPr>
          <w:rFonts w:asciiTheme="minorEastAsia" w:hAnsiTheme="minorEastAsia" w:hint="eastAsia"/>
        </w:rPr>
        <w:t>により取得した財産の処分の制限に関し、</w:t>
      </w:r>
      <w:r w:rsidR="00BF2E89" w:rsidRPr="00C207A2">
        <w:rPr>
          <w:rFonts w:asciiTheme="minorEastAsia" w:hAnsiTheme="minorEastAsia" w:hint="eastAsia"/>
        </w:rPr>
        <w:t>財産の処分の取扱い</w:t>
      </w:r>
      <w:r w:rsidRPr="00C207A2">
        <w:rPr>
          <w:rFonts w:asciiTheme="minorEastAsia" w:hAnsiTheme="minorEastAsia" w:hint="eastAsia"/>
        </w:rPr>
        <w:t>の規定に従わなければならない。</w:t>
      </w:r>
    </w:p>
    <w:p w14:paraId="1BBC3F5E" w14:textId="062D8BAB" w:rsidR="00AB659E" w:rsidRPr="00C207A2" w:rsidRDefault="00223766" w:rsidP="00BA05E3">
      <w:pPr>
        <w:spacing w:line="240" w:lineRule="atLeast"/>
        <w:ind w:left="210" w:hangingChars="100" w:hanging="210"/>
        <w:rPr>
          <w:rFonts w:asciiTheme="minorEastAsia" w:hAnsiTheme="minorEastAsia"/>
        </w:rPr>
      </w:pPr>
      <w:r w:rsidRPr="00C207A2">
        <w:rPr>
          <w:rFonts w:asciiTheme="minorEastAsia" w:hAnsiTheme="minorEastAsia" w:hint="eastAsia"/>
        </w:rPr>
        <w:t>2</w:t>
      </w:r>
      <w:r w:rsidR="00AB659E" w:rsidRPr="00C207A2">
        <w:rPr>
          <w:rFonts w:asciiTheme="minorEastAsia" w:hAnsiTheme="minorEastAsia" w:hint="eastAsia"/>
        </w:rPr>
        <w:t xml:space="preserve">　</w:t>
      </w:r>
      <w:r w:rsidR="00835DD2" w:rsidRPr="00C207A2">
        <w:rPr>
          <w:rFonts w:asciiTheme="minorEastAsia" w:hAnsiTheme="minorEastAsia" w:hint="eastAsia"/>
        </w:rPr>
        <w:t xml:space="preserve"> </w:t>
      </w:r>
      <w:r w:rsidR="00AB659E" w:rsidRPr="00C207A2">
        <w:rPr>
          <w:rFonts w:asciiTheme="minorEastAsia" w:hAnsiTheme="minorEastAsia" w:hint="eastAsia"/>
        </w:rPr>
        <w:t>補助事業者は、</w:t>
      </w:r>
      <w:r w:rsidR="00BE3D12" w:rsidRPr="00C207A2">
        <w:rPr>
          <w:rFonts w:asciiTheme="minorEastAsia" w:hAnsiTheme="minorEastAsia" w:cs="Times New Roman"/>
        </w:rPr>
        <w:t>補助事業</w:t>
      </w:r>
      <w:r w:rsidR="00AB659E" w:rsidRPr="00C207A2">
        <w:rPr>
          <w:rFonts w:asciiTheme="minorEastAsia" w:hAnsiTheme="minorEastAsia" w:hint="eastAsia"/>
        </w:rPr>
        <w:t>によ</w:t>
      </w:r>
      <w:r w:rsidR="00E60F32" w:rsidRPr="00C207A2">
        <w:rPr>
          <w:rFonts w:asciiTheme="minorEastAsia" w:hAnsiTheme="minorEastAsia" w:hint="eastAsia"/>
        </w:rPr>
        <w:t>り</w:t>
      </w:r>
      <w:r w:rsidR="00AB659E" w:rsidRPr="00C207A2">
        <w:rPr>
          <w:rFonts w:asciiTheme="minorEastAsia" w:hAnsiTheme="minorEastAsia" w:hint="eastAsia"/>
        </w:rPr>
        <w:t>取得した財産の処分について、事案が判明次第、速やかに</w:t>
      </w:r>
      <w:r w:rsidR="00954852" w:rsidRPr="00C207A2">
        <w:rPr>
          <w:rFonts w:asciiTheme="minorEastAsia" w:hAnsiTheme="minorEastAsia" w:hint="eastAsia"/>
        </w:rPr>
        <w:t>所長</w:t>
      </w:r>
      <w:r w:rsidR="00AB659E" w:rsidRPr="00C207A2">
        <w:rPr>
          <w:rFonts w:asciiTheme="minorEastAsia" w:hAnsiTheme="minorEastAsia" w:hint="eastAsia"/>
        </w:rPr>
        <w:t>に報告し、協議しなければならない。</w:t>
      </w:r>
    </w:p>
    <w:p w14:paraId="3849E987" w14:textId="77777777" w:rsidR="00762E13" w:rsidRPr="00C207A2" w:rsidRDefault="00762E13" w:rsidP="00BA05E3">
      <w:pPr>
        <w:spacing w:line="240" w:lineRule="atLeast"/>
        <w:ind w:firstLineChars="100" w:firstLine="210"/>
        <w:rPr>
          <w:rFonts w:asciiTheme="minorEastAsia" w:hAnsiTheme="minorEastAsia"/>
        </w:rPr>
      </w:pPr>
    </w:p>
    <w:p w14:paraId="7F802144" w14:textId="73E521AD" w:rsidR="00290118" w:rsidRPr="00C207A2" w:rsidRDefault="00290118" w:rsidP="00BA05E3">
      <w:pPr>
        <w:spacing w:line="240" w:lineRule="atLeast"/>
        <w:ind w:firstLineChars="100" w:firstLine="210"/>
        <w:rPr>
          <w:rFonts w:asciiTheme="minorEastAsia" w:hAnsiTheme="minorEastAsia"/>
        </w:rPr>
      </w:pPr>
      <w:r w:rsidRPr="00C207A2">
        <w:rPr>
          <w:rFonts w:asciiTheme="minorEastAsia" w:hAnsiTheme="minorEastAsia" w:hint="eastAsia"/>
        </w:rPr>
        <w:t>（報告）</w:t>
      </w:r>
    </w:p>
    <w:p w14:paraId="71892091" w14:textId="128C3C5C" w:rsidR="00290118" w:rsidRPr="00C207A2" w:rsidRDefault="00290118" w:rsidP="00BA05E3">
      <w:pPr>
        <w:spacing w:line="240" w:lineRule="atLeast"/>
        <w:ind w:left="210" w:hangingChars="100" w:hanging="210"/>
        <w:rPr>
          <w:rFonts w:asciiTheme="minorEastAsia" w:hAnsiTheme="minorEastAsia"/>
        </w:rPr>
      </w:pPr>
      <w:r w:rsidRPr="00C207A2">
        <w:rPr>
          <w:rFonts w:asciiTheme="minorEastAsia" w:hAnsiTheme="minorEastAsia" w:hint="eastAsia"/>
          <w:color w:val="000000" w:themeColor="text1"/>
        </w:rPr>
        <w:t>第</w:t>
      </w:r>
      <w:r w:rsidR="00223766" w:rsidRPr="00C207A2">
        <w:rPr>
          <w:rFonts w:asciiTheme="minorEastAsia" w:hAnsiTheme="minorEastAsia" w:hint="eastAsia"/>
          <w:color w:val="000000" w:themeColor="text1"/>
        </w:rPr>
        <w:t>16</w:t>
      </w:r>
      <w:r w:rsidRPr="00C207A2">
        <w:rPr>
          <w:rFonts w:asciiTheme="minorEastAsia" w:hAnsiTheme="minorEastAsia" w:hint="eastAsia"/>
          <w:color w:val="000000" w:themeColor="text1"/>
        </w:rPr>
        <w:t>条</w:t>
      </w:r>
      <w:r w:rsidRPr="00C207A2">
        <w:rPr>
          <w:rFonts w:asciiTheme="minorEastAsia" w:hAnsiTheme="minorEastAsia" w:hint="eastAsia"/>
        </w:rPr>
        <w:t xml:space="preserve">　</w:t>
      </w:r>
      <w:r w:rsidR="00CA2495" w:rsidRPr="00C207A2">
        <w:rPr>
          <w:rFonts w:asciiTheme="minorEastAsia" w:hAnsiTheme="minorEastAsia" w:hint="eastAsia"/>
        </w:rPr>
        <w:t>補助事業者</w:t>
      </w:r>
      <w:r w:rsidRPr="00C207A2">
        <w:rPr>
          <w:rFonts w:asciiTheme="minorEastAsia" w:hAnsiTheme="minorEastAsia" w:hint="eastAsia"/>
        </w:rPr>
        <w:t>は、事業の実施において次の各号のいずれかに該当する場合には速やかに所長に報告するものとする。</w:t>
      </w:r>
    </w:p>
    <w:p w14:paraId="34B3460D" w14:textId="2F80B6C5" w:rsidR="00290118" w:rsidRPr="00C207A2" w:rsidRDefault="00290118" w:rsidP="00BA05E3">
      <w:pPr>
        <w:spacing w:line="240" w:lineRule="atLeast"/>
        <w:ind w:leftChars="100" w:left="210"/>
        <w:rPr>
          <w:rFonts w:asciiTheme="minorEastAsia" w:hAnsiTheme="minorEastAsia"/>
        </w:rPr>
      </w:pPr>
      <w:r w:rsidRPr="00C207A2">
        <w:rPr>
          <w:rFonts w:asciiTheme="minorEastAsia" w:hAnsiTheme="minorEastAsia" w:hint="eastAsia"/>
        </w:rPr>
        <w:t>(</w:t>
      </w:r>
      <w:r w:rsidRPr="00C207A2">
        <w:rPr>
          <w:rFonts w:asciiTheme="minorEastAsia" w:hAnsiTheme="minorEastAsia"/>
        </w:rPr>
        <w:t>1</w:t>
      </w:r>
      <w:r w:rsidRPr="00C207A2">
        <w:rPr>
          <w:rFonts w:asciiTheme="minorEastAsia" w:hAnsiTheme="minorEastAsia" w:hint="eastAsia"/>
          <w:color w:val="000000" w:themeColor="text1"/>
        </w:rPr>
        <w:t>)　事業者の名称</w:t>
      </w:r>
      <w:r w:rsidR="005D084F" w:rsidRPr="00C207A2">
        <w:rPr>
          <w:rFonts w:asciiTheme="minorEastAsia" w:hAnsiTheme="minorEastAsia" w:hint="eastAsia"/>
          <w:color w:val="000000" w:themeColor="text1"/>
        </w:rPr>
        <w:t>、</w:t>
      </w:r>
      <w:r w:rsidRPr="00C207A2">
        <w:rPr>
          <w:rFonts w:asciiTheme="minorEastAsia" w:hAnsiTheme="minorEastAsia" w:hint="eastAsia"/>
          <w:color w:val="000000" w:themeColor="text1"/>
        </w:rPr>
        <w:t>住</w:t>
      </w:r>
      <w:r w:rsidRPr="00C207A2">
        <w:rPr>
          <w:rFonts w:asciiTheme="minorEastAsia" w:hAnsiTheme="minorEastAsia" w:hint="eastAsia"/>
        </w:rPr>
        <w:t>所（所在地）</w:t>
      </w:r>
      <w:r w:rsidR="005D084F" w:rsidRPr="00C207A2">
        <w:rPr>
          <w:rFonts w:asciiTheme="minorEastAsia" w:hAnsiTheme="minorEastAsia" w:hint="eastAsia"/>
        </w:rPr>
        <w:t>又は</w:t>
      </w:r>
      <w:r w:rsidRPr="00C207A2">
        <w:rPr>
          <w:rFonts w:asciiTheme="minorEastAsia" w:hAnsiTheme="minorEastAsia" w:hint="eastAsia"/>
        </w:rPr>
        <w:t>代表者の変更を行った</w:t>
      </w:r>
      <w:r w:rsidR="00352165" w:rsidRPr="00C207A2">
        <w:rPr>
          <w:rFonts w:asciiTheme="minorEastAsia" w:hAnsiTheme="minorEastAsia" w:hint="eastAsia"/>
        </w:rPr>
        <w:t>場合</w:t>
      </w:r>
    </w:p>
    <w:p w14:paraId="5C931F70" w14:textId="7F2AF85D" w:rsidR="00290118" w:rsidRPr="00C207A2" w:rsidRDefault="00290118" w:rsidP="00BA05E3">
      <w:pPr>
        <w:spacing w:line="240" w:lineRule="atLeast"/>
        <w:ind w:firstLineChars="100" w:firstLine="210"/>
        <w:rPr>
          <w:rFonts w:asciiTheme="minorEastAsia" w:hAnsiTheme="minorEastAsia"/>
        </w:rPr>
      </w:pPr>
      <w:r w:rsidRPr="00C207A2">
        <w:rPr>
          <w:rFonts w:asciiTheme="minorEastAsia" w:hAnsiTheme="minorEastAsia" w:hint="eastAsia"/>
        </w:rPr>
        <w:t>(</w:t>
      </w:r>
      <w:r w:rsidRPr="00C207A2">
        <w:rPr>
          <w:rFonts w:asciiTheme="minorEastAsia" w:hAnsiTheme="minorEastAsia"/>
        </w:rPr>
        <w:t>2</w:t>
      </w:r>
      <w:r w:rsidRPr="00C207A2">
        <w:rPr>
          <w:rFonts w:asciiTheme="minorEastAsia" w:hAnsiTheme="minorEastAsia" w:hint="eastAsia"/>
        </w:rPr>
        <w:t>)　所長が特に必要と認める事項について報告を依頼した</w:t>
      </w:r>
      <w:r w:rsidR="00352165" w:rsidRPr="00C207A2">
        <w:rPr>
          <w:rFonts w:asciiTheme="minorEastAsia" w:hAnsiTheme="minorEastAsia" w:hint="eastAsia"/>
        </w:rPr>
        <w:t>場合</w:t>
      </w:r>
    </w:p>
    <w:p w14:paraId="2BF281EF" w14:textId="77777777" w:rsidR="00762E13" w:rsidRPr="00C207A2" w:rsidRDefault="00762E13" w:rsidP="00BA05E3">
      <w:pPr>
        <w:spacing w:line="240" w:lineRule="atLeast"/>
        <w:ind w:leftChars="100" w:left="210"/>
        <w:rPr>
          <w:rFonts w:asciiTheme="minorEastAsia" w:hAnsiTheme="minorEastAsia"/>
        </w:rPr>
      </w:pPr>
    </w:p>
    <w:p w14:paraId="3A08A09C" w14:textId="4783F248" w:rsidR="00C7182B" w:rsidRPr="00C207A2" w:rsidRDefault="00C7182B" w:rsidP="00BA05E3">
      <w:pPr>
        <w:spacing w:line="240" w:lineRule="atLeast"/>
        <w:ind w:leftChars="100" w:left="210"/>
        <w:rPr>
          <w:rFonts w:asciiTheme="minorEastAsia" w:hAnsiTheme="minorEastAsia"/>
        </w:rPr>
      </w:pPr>
      <w:r w:rsidRPr="00C207A2">
        <w:rPr>
          <w:rFonts w:asciiTheme="minorEastAsia" w:hAnsiTheme="minorEastAsia" w:hint="eastAsia"/>
        </w:rPr>
        <w:t>（</w:t>
      </w:r>
      <w:r w:rsidR="00CA2495" w:rsidRPr="00C207A2">
        <w:rPr>
          <w:rFonts w:asciiTheme="minorEastAsia" w:hAnsiTheme="minorEastAsia" w:hint="eastAsia"/>
        </w:rPr>
        <w:t>補助事業者</w:t>
      </w:r>
      <w:r w:rsidRPr="00C207A2">
        <w:rPr>
          <w:rFonts w:asciiTheme="minorEastAsia" w:hAnsiTheme="minorEastAsia" w:hint="eastAsia"/>
        </w:rPr>
        <w:t>に対する指導）</w:t>
      </w:r>
    </w:p>
    <w:p w14:paraId="6990A06B" w14:textId="048EF79A" w:rsidR="00290118" w:rsidRPr="00C207A2" w:rsidRDefault="00C7182B" w:rsidP="00BA05E3">
      <w:pPr>
        <w:spacing w:line="240" w:lineRule="atLeast"/>
        <w:ind w:left="210" w:hangingChars="100" w:hanging="210"/>
        <w:rPr>
          <w:rFonts w:asciiTheme="minorEastAsia" w:hAnsiTheme="minorEastAsia"/>
        </w:rPr>
      </w:pPr>
      <w:r w:rsidRPr="00C207A2">
        <w:rPr>
          <w:rFonts w:asciiTheme="minorEastAsia" w:hAnsiTheme="minorEastAsia" w:hint="eastAsia"/>
        </w:rPr>
        <w:t>第</w:t>
      </w:r>
      <w:r w:rsidR="00223766" w:rsidRPr="00C207A2">
        <w:rPr>
          <w:rFonts w:asciiTheme="minorEastAsia" w:hAnsiTheme="minorEastAsia" w:hint="eastAsia"/>
        </w:rPr>
        <w:t>17</w:t>
      </w:r>
      <w:r w:rsidRPr="00C207A2">
        <w:rPr>
          <w:rFonts w:asciiTheme="minorEastAsia" w:hAnsiTheme="minorEastAsia" w:hint="eastAsia"/>
        </w:rPr>
        <w:t>条　所長は、必要に応じて</w:t>
      </w:r>
      <w:r w:rsidR="00BE3D12" w:rsidRPr="00C207A2">
        <w:rPr>
          <w:rFonts w:asciiTheme="minorEastAsia" w:hAnsiTheme="minorEastAsia" w:cs="Times New Roman"/>
        </w:rPr>
        <w:t>補助事業</w:t>
      </w:r>
      <w:r w:rsidRPr="00C207A2">
        <w:rPr>
          <w:rFonts w:asciiTheme="minorEastAsia" w:hAnsiTheme="minorEastAsia" w:hint="eastAsia"/>
        </w:rPr>
        <w:t>の進捗状況を確認し、適切に</w:t>
      </w:r>
      <w:r w:rsidR="00BE3D12" w:rsidRPr="00C207A2">
        <w:rPr>
          <w:rFonts w:asciiTheme="minorEastAsia" w:hAnsiTheme="minorEastAsia" w:cs="Times New Roman"/>
        </w:rPr>
        <w:t>補助事業</w:t>
      </w:r>
      <w:r w:rsidRPr="00C207A2">
        <w:rPr>
          <w:rFonts w:asciiTheme="minorEastAsia" w:hAnsiTheme="minorEastAsia" w:hint="eastAsia"/>
        </w:rPr>
        <w:t>が遂行されるように</w:t>
      </w:r>
      <w:r w:rsidR="00CA2495" w:rsidRPr="00C207A2">
        <w:rPr>
          <w:rFonts w:asciiTheme="minorEastAsia" w:hAnsiTheme="minorEastAsia" w:hint="eastAsia"/>
        </w:rPr>
        <w:t>補助事業者</w:t>
      </w:r>
      <w:r w:rsidRPr="00C207A2">
        <w:rPr>
          <w:rFonts w:asciiTheme="minorEastAsia" w:hAnsiTheme="minorEastAsia" w:hint="eastAsia"/>
        </w:rPr>
        <w:t>を指導することができる。</w:t>
      </w:r>
    </w:p>
    <w:p w14:paraId="587F08F0" w14:textId="77777777" w:rsidR="00762E13" w:rsidRPr="00C207A2" w:rsidRDefault="00762E13" w:rsidP="00BA05E3">
      <w:pPr>
        <w:spacing w:line="240" w:lineRule="atLeast"/>
        <w:ind w:leftChars="100" w:left="210"/>
        <w:rPr>
          <w:rFonts w:asciiTheme="minorEastAsia" w:hAnsiTheme="minorEastAsia"/>
        </w:rPr>
      </w:pPr>
    </w:p>
    <w:p w14:paraId="390DF775" w14:textId="0C1D3B77" w:rsidR="00290118" w:rsidRPr="00C207A2" w:rsidRDefault="00290118" w:rsidP="00BA05E3">
      <w:pPr>
        <w:spacing w:line="240" w:lineRule="atLeast"/>
        <w:ind w:leftChars="100" w:left="210"/>
        <w:rPr>
          <w:rFonts w:asciiTheme="minorEastAsia" w:hAnsiTheme="minorEastAsia"/>
        </w:rPr>
      </w:pPr>
      <w:r w:rsidRPr="00C207A2">
        <w:rPr>
          <w:rFonts w:asciiTheme="minorEastAsia" w:hAnsiTheme="minorEastAsia" w:hint="eastAsia"/>
        </w:rPr>
        <w:t>（疑義への対応）</w:t>
      </w:r>
    </w:p>
    <w:p w14:paraId="1329E6CE" w14:textId="0B443A17" w:rsidR="00290118" w:rsidRPr="00997D6A" w:rsidRDefault="00290118" w:rsidP="00BA05E3">
      <w:pPr>
        <w:spacing w:line="240" w:lineRule="atLeast"/>
        <w:ind w:left="210" w:hangingChars="100" w:hanging="210"/>
        <w:rPr>
          <w:rFonts w:asciiTheme="minorEastAsia" w:hAnsiTheme="minorEastAsia"/>
        </w:rPr>
      </w:pPr>
      <w:r w:rsidRPr="00C207A2">
        <w:rPr>
          <w:rFonts w:asciiTheme="minorEastAsia" w:hAnsiTheme="minorEastAsia" w:hint="eastAsia"/>
        </w:rPr>
        <w:t>第</w:t>
      </w:r>
      <w:r w:rsidR="00223766" w:rsidRPr="00C207A2">
        <w:rPr>
          <w:rFonts w:asciiTheme="minorEastAsia" w:hAnsiTheme="minorEastAsia" w:hint="eastAsia"/>
        </w:rPr>
        <w:t>18</w:t>
      </w:r>
      <w:r w:rsidRPr="00C207A2">
        <w:rPr>
          <w:rFonts w:asciiTheme="minorEastAsia" w:hAnsiTheme="minorEastAsia" w:hint="eastAsia"/>
        </w:rPr>
        <w:t xml:space="preserve">条　</w:t>
      </w:r>
      <w:r w:rsidR="00CA2495" w:rsidRPr="00C207A2">
        <w:rPr>
          <w:rFonts w:asciiTheme="minorEastAsia" w:hAnsiTheme="minorEastAsia" w:hint="eastAsia"/>
        </w:rPr>
        <w:t>補助事業者</w:t>
      </w:r>
      <w:r w:rsidRPr="00C207A2">
        <w:rPr>
          <w:rFonts w:asciiTheme="minorEastAsia" w:hAnsiTheme="minorEastAsia" w:hint="eastAsia"/>
        </w:rPr>
        <w:t>は、この要領に関して疑義が発生したときは、速やかに所長に報告するものとし、その内容について調整を図らなければならない。</w:t>
      </w:r>
    </w:p>
    <w:p w14:paraId="25C5A855" w14:textId="77777777" w:rsidR="00762E13" w:rsidRDefault="00762E13" w:rsidP="00BA05E3">
      <w:pPr>
        <w:spacing w:line="240" w:lineRule="atLeast"/>
        <w:ind w:firstLineChars="100" w:firstLine="210"/>
        <w:rPr>
          <w:rFonts w:asciiTheme="minorEastAsia" w:hAnsiTheme="minorEastAsia"/>
        </w:rPr>
      </w:pPr>
    </w:p>
    <w:p w14:paraId="49881B84" w14:textId="529B2ACC" w:rsidR="00290118" w:rsidRPr="00997D6A" w:rsidRDefault="00290118" w:rsidP="00BA05E3">
      <w:pPr>
        <w:spacing w:line="240" w:lineRule="atLeast"/>
        <w:ind w:firstLineChars="100" w:firstLine="210"/>
        <w:rPr>
          <w:rFonts w:asciiTheme="minorEastAsia" w:hAnsiTheme="minorEastAsia"/>
        </w:rPr>
      </w:pPr>
      <w:r w:rsidRPr="00997D6A">
        <w:rPr>
          <w:rFonts w:asciiTheme="minorEastAsia" w:hAnsiTheme="minorEastAsia" w:hint="eastAsia"/>
        </w:rPr>
        <w:t>（雑則）</w:t>
      </w:r>
    </w:p>
    <w:p w14:paraId="36650F8F" w14:textId="0BD83E9D" w:rsidR="00E86B1A" w:rsidRPr="00C207A2" w:rsidRDefault="00290118" w:rsidP="00BA05E3">
      <w:pPr>
        <w:spacing w:line="240" w:lineRule="atLeast"/>
        <w:ind w:left="210" w:hangingChars="100" w:hanging="210"/>
        <w:rPr>
          <w:rFonts w:asciiTheme="minorEastAsia" w:hAnsiTheme="minorEastAsia"/>
        </w:rPr>
      </w:pPr>
      <w:r w:rsidRPr="00C207A2">
        <w:rPr>
          <w:rFonts w:asciiTheme="minorEastAsia" w:hAnsiTheme="minorEastAsia" w:hint="eastAsia"/>
          <w:color w:val="000000" w:themeColor="text1"/>
        </w:rPr>
        <w:t>第</w:t>
      </w:r>
      <w:r w:rsidR="00223766" w:rsidRPr="00C207A2">
        <w:rPr>
          <w:rFonts w:asciiTheme="minorEastAsia" w:hAnsiTheme="minorEastAsia" w:hint="eastAsia"/>
          <w:color w:val="000000" w:themeColor="text1"/>
        </w:rPr>
        <w:t>19</w:t>
      </w:r>
      <w:r w:rsidRPr="00C207A2">
        <w:rPr>
          <w:rFonts w:asciiTheme="minorEastAsia" w:hAnsiTheme="minorEastAsia" w:hint="eastAsia"/>
          <w:color w:val="000000" w:themeColor="text1"/>
        </w:rPr>
        <w:t>条</w:t>
      </w:r>
      <w:r w:rsidRPr="00C207A2">
        <w:rPr>
          <w:rFonts w:asciiTheme="minorEastAsia" w:hAnsiTheme="minorEastAsia" w:hint="eastAsia"/>
        </w:rPr>
        <w:t xml:space="preserve">　この</w:t>
      </w:r>
      <w:r w:rsidR="00352165" w:rsidRPr="00C207A2">
        <w:rPr>
          <w:rFonts w:asciiTheme="minorEastAsia" w:hAnsiTheme="minorEastAsia" w:hint="eastAsia"/>
        </w:rPr>
        <w:t>要領</w:t>
      </w:r>
      <w:r w:rsidRPr="00C207A2">
        <w:rPr>
          <w:rFonts w:asciiTheme="minorEastAsia" w:hAnsiTheme="minorEastAsia" w:hint="eastAsia"/>
        </w:rPr>
        <w:t>に定めるもののほか、</w:t>
      </w:r>
      <w:r w:rsidR="00D324AC" w:rsidRPr="00C207A2">
        <w:rPr>
          <w:rFonts w:asciiTheme="minorEastAsia" w:hAnsiTheme="minorEastAsia" w:hint="eastAsia"/>
        </w:rPr>
        <w:t>補助金</w:t>
      </w:r>
      <w:r w:rsidRPr="00C207A2">
        <w:rPr>
          <w:rFonts w:asciiTheme="minorEastAsia" w:hAnsiTheme="minorEastAsia" w:hint="eastAsia"/>
        </w:rPr>
        <w:t>の交付等について必要な事項は、所長が別に定める。</w:t>
      </w:r>
    </w:p>
    <w:p w14:paraId="405C761A" w14:textId="21E016CB" w:rsidR="00295ECE" w:rsidRPr="00C207A2" w:rsidRDefault="00295ECE" w:rsidP="00BA05E3">
      <w:pPr>
        <w:spacing w:line="240" w:lineRule="atLeast"/>
        <w:ind w:left="210" w:hangingChars="100" w:hanging="210"/>
        <w:rPr>
          <w:rFonts w:asciiTheme="minorEastAsia" w:hAnsiTheme="minorEastAsia"/>
        </w:rPr>
      </w:pPr>
    </w:p>
    <w:p w14:paraId="63E23ADF" w14:textId="2646B061" w:rsidR="00BB0F8F" w:rsidRPr="00C207A2" w:rsidRDefault="00E86B1A" w:rsidP="00223766">
      <w:pPr>
        <w:spacing w:line="240" w:lineRule="atLeast"/>
        <w:ind w:left="210" w:hangingChars="100" w:hanging="210"/>
        <w:rPr>
          <w:rFonts w:asciiTheme="minorEastAsia" w:hAnsiTheme="minorEastAsia"/>
        </w:rPr>
      </w:pPr>
      <w:r w:rsidRPr="00C207A2">
        <w:rPr>
          <w:rFonts w:asciiTheme="minorEastAsia" w:hAnsiTheme="minorEastAsia" w:hint="eastAsia"/>
        </w:rPr>
        <w:t xml:space="preserve">　</w:t>
      </w:r>
    </w:p>
    <w:p w14:paraId="6F1543A5" w14:textId="77777777" w:rsidR="00BB0F8F" w:rsidRPr="00C207A2" w:rsidRDefault="00BB0F8F" w:rsidP="00BB0F8F">
      <w:pPr>
        <w:spacing w:line="240" w:lineRule="atLeast"/>
        <w:ind w:left="186" w:firstLineChars="200" w:firstLine="420"/>
        <w:rPr>
          <w:rFonts w:asciiTheme="minorEastAsia" w:hAnsiTheme="minorEastAsia"/>
        </w:rPr>
      </w:pPr>
      <w:r w:rsidRPr="00C207A2">
        <w:rPr>
          <w:rFonts w:asciiTheme="minorEastAsia" w:hAnsiTheme="minorEastAsia" w:hint="eastAsia"/>
        </w:rPr>
        <w:t>附　則</w:t>
      </w:r>
    </w:p>
    <w:p w14:paraId="1DD0F3A0" w14:textId="7D4D6D78" w:rsidR="00BB0F8F" w:rsidRPr="00223766" w:rsidRDefault="00BB0F8F" w:rsidP="00BB0F8F">
      <w:pPr>
        <w:spacing w:line="240" w:lineRule="atLeast"/>
        <w:ind w:left="186"/>
        <w:rPr>
          <w:rFonts w:asciiTheme="minorEastAsia" w:hAnsiTheme="minorEastAsia"/>
        </w:rPr>
      </w:pPr>
      <w:r w:rsidRPr="00C207A2">
        <w:rPr>
          <w:rFonts w:asciiTheme="minorEastAsia" w:hAnsiTheme="minorEastAsia" w:hint="eastAsia"/>
        </w:rPr>
        <w:t xml:space="preserve">　この交付要領は、令和</w:t>
      </w:r>
      <w:r w:rsidR="00223766" w:rsidRPr="00C207A2">
        <w:rPr>
          <w:rFonts w:asciiTheme="minorEastAsia" w:hAnsiTheme="minorEastAsia" w:hint="eastAsia"/>
        </w:rPr>
        <w:t>8</w:t>
      </w:r>
      <w:r w:rsidRPr="00C207A2">
        <w:rPr>
          <w:rFonts w:asciiTheme="minorEastAsia" w:hAnsiTheme="minorEastAsia" w:hint="eastAsia"/>
        </w:rPr>
        <w:t>年</w:t>
      </w:r>
      <w:r w:rsidR="006E700D">
        <w:rPr>
          <w:rFonts w:asciiTheme="minorEastAsia" w:hAnsiTheme="minorEastAsia" w:hint="eastAsia"/>
        </w:rPr>
        <w:t>５</w:t>
      </w:r>
      <w:r w:rsidR="00223766" w:rsidRPr="00C207A2">
        <w:rPr>
          <w:rFonts w:asciiTheme="minorEastAsia" w:hAnsiTheme="minorEastAsia" w:hint="eastAsia"/>
        </w:rPr>
        <w:t>月</w:t>
      </w:r>
      <w:r w:rsidR="006E700D">
        <w:rPr>
          <w:rFonts w:asciiTheme="minorEastAsia" w:hAnsiTheme="minorEastAsia" w:hint="eastAsia"/>
        </w:rPr>
        <w:t>29</w:t>
      </w:r>
      <w:r w:rsidR="00223766" w:rsidRPr="00C207A2">
        <w:rPr>
          <w:rFonts w:asciiTheme="minorEastAsia" w:hAnsiTheme="minorEastAsia" w:hint="eastAsia"/>
        </w:rPr>
        <w:t>日</w:t>
      </w:r>
      <w:r w:rsidRPr="00C207A2">
        <w:rPr>
          <w:rFonts w:asciiTheme="minorEastAsia" w:hAnsiTheme="minorEastAsia" w:hint="eastAsia"/>
        </w:rPr>
        <w:t>から適用する</w:t>
      </w:r>
      <w:r w:rsidRPr="00223766">
        <w:rPr>
          <w:rFonts w:asciiTheme="minorEastAsia" w:hAnsiTheme="minorEastAsia" w:hint="eastAsia"/>
        </w:rPr>
        <w:t>。</w:t>
      </w:r>
    </w:p>
    <w:p w14:paraId="25A2BC0F" w14:textId="77777777" w:rsidR="00BB0F8F" w:rsidRPr="000F6C2C" w:rsidRDefault="00BB0F8F" w:rsidP="000F6C2C">
      <w:pPr>
        <w:spacing w:line="240" w:lineRule="atLeast"/>
        <w:rPr>
          <w:rFonts w:asciiTheme="minorEastAsia" w:hAnsiTheme="minorEastAsia"/>
        </w:rPr>
      </w:pPr>
    </w:p>
    <w:p w14:paraId="6A43694E" w14:textId="77777777" w:rsidR="000F6C2C" w:rsidRPr="00C207A2" w:rsidRDefault="000F6C2C" w:rsidP="000F6C2C">
      <w:pPr>
        <w:spacing w:line="240" w:lineRule="atLeast"/>
        <w:ind w:left="186" w:firstLineChars="200" w:firstLine="420"/>
        <w:rPr>
          <w:rFonts w:asciiTheme="minorEastAsia" w:hAnsiTheme="minorEastAsia"/>
        </w:rPr>
      </w:pPr>
      <w:r w:rsidRPr="00C207A2">
        <w:rPr>
          <w:rFonts w:asciiTheme="minorEastAsia" w:hAnsiTheme="minorEastAsia" w:hint="eastAsia"/>
        </w:rPr>
        <w:t>附　則</w:t>
      </w:r>
    </w:p>
    <w:p w14:paraId="372BD11E" w14:textId="727BD7D9" w:rsidR="000F6C2C" w:rsidRPr="00223766" w:rsidRDefault="000F6C2C" w:rsidP="000F6C2C">
      <w:pPr>
        <w:spacing w:line="240" w:lineRule="atLeast"/>
        <w:ind w:left="186"/>
        <w:rPr>
          <w:rFonts w:asciiTheme="minorEastAsia" w:hAnsiTheme="minorEastAsia"/>
        </w:rPr>
      </w:pPr>
      <w:r w:rsidRPr="00C207A2">
        <w:rPr>
          <w:rFonts w:asciiTheme="minorEastAsia" w:hAnsiTheme="minorEastAsia" w:hint="eastAsia"/>
        </w:rPr>
        <w:t xml:space="preserve">　この交付要領は、令和8年</w:t>
      </w:r>
      <w:r>
        <w:rPr>
          <w:rFonts w:asciiTheme="minorEastAsia" w:hAnsiTheme="minorEastAsia" w:hint="eastAsia"/>
        </w:rPr>
        <w:t>７</w:t>
      </w:r>
      <w:r w:rsidRPr="00C207A2">
        <w:rPr>
          <w:rFonts w:asciiTheme="minorEastAsia" w:hAnsiTheme="minorEastAsia" w:hint="eastAsia"/>
        </w:rPr>
        <w:t>月</w:t>
      </w:r>
      <w:r>
        <w:rPr>
          <w:rFonts w:asciiTheme="minorEastAsia" w:hAnsiTheme="minorEastAsia" w:hint="eastAsia"/>
        </w:rPr>
        <w:t>21</w:t>
      </w:r>
      <w:r w:rsidRPr="00C207A2">
        <w:rPr>
          <w:rFonts w:asciiTheme="minorEastAsia" w:hAnsiTheme="minorEastAsia" w:hint="eastAsia"/>
        </w:rPr>
        <w:t>日から適用する</w:t>
      </w:r>
      <w:r w:rsidRPr="00223766">
        <w:rPr>
          <w:rFonts w:asciiTheme="minorEastAsia" w:hAnsiTheme="minorEastAsia" w:hint="eastAsia"/>
        </w:rPr>
        <w:t>。</w:t>
      </w:r>
    </w:p>
    <w:p w14:paraId="27024870" w14:textId="77777777" w:rsidR="000F6C2C" w:rsidRPr="000F6C2C" w:rsidRDefault="000F6C2C" w:rsidP="000F6C2C">
      <w:pPr>
        <w:spacing w:line="240" w:lineRule="atLeast"/>
        <w:rPr>
          <w:rFonts w:asciiTheme="minorEastAsia" w:hAnsiTheme="minorEastAsia"/>
        </w:rPr>
      </w:pPr>
    </w:p>
    <w:p w14:paraId="1E0AB3A9" w14:textId="77777777" w:rsidR="00EB503A" w:rsidRPr="000B17E4" w:rsidRDefault="00EB503A" w:rsidP="00EB503A">
      <w:pPr>
        <w:spacing w:line="240" w:lineRule="atLeast"/>
        <w:ind w:left="186" w:firstLineChars="200" w:firstLine="420"/>
        <w:rPr>
          <w:rFonts w:asciiTheme="minorEastAsia" w:hAnsiTheme="minorEastAsia"/>
        </w:rPr>
      </w:pPr>
      <w:r w:rsidRPr="000B17E4">
        <w:rPr>
          <w:rFonts w:asciiTheme="minorEastAsia" w:hAnsiTheme="minorEastAsia" w:hint="eastAsia"/>
        </w:rPr>
        <w:t>附　則</w:t>
      </w:r>
    </w:p>
    <w:p w14:paraId="1B9B29E5" w14:textId="41669FA6" w:rsidR="00EB503A" w:rsidRPr="000B17E4" w:rsidRDefault="00EB503A" w:rsidP="00EB503A">
      <w:pPr>
        <w:spacing w:line="240" w:lineRule="atLeast"/>
        <w:ind w:left="186"/>
        <w:rPr>
          <w:rFonts w:asciiTheme="minorEastAsia" w:hAnsiTheme="minorEastAsia"/>
        </w:rPr>
      </w:pPr>
      <w:r w:rsidRPr="000B17E4">
        <w:rPr>
          <w:rFonts w:asciiTheme="minorEastAsia" w:hAnsiTheme="minorEastAsia" w:hint="eastAsia"/>
        </w:rPr>
        <w:t xml:space="preserve">　この交付要領は、令和8年9月</w:t>
      </w:r>
      <w:r w:rsidR="000B17E4">
        <w:rPr>
          <w:rFonts w:asciiTheme="minorEastAsia" w:hAnsiTheme="minorEastAsia" w:hint="eastAsia"/>
        </w:rPr>
        <w:t>25</w:t>
      </w:r>
      <w:r w:rsidRPr="000B17E4">
        <w:rPr>
          <w:rFonts w:asciiTheme="minorEastAsia" w:hAnsiTheme="minorEastAsia" w:hint="eastAsia"/>
        </w:rPr>
        <w:t>日から適用する。</w:t>
      </w:r>
    </w:p>
    <w:p w14:paraId="58654BA9" w14:textId="77777777" w:rsidR="00835DD2" w:rsidRPr="00EB503A" w:rsidRDefault="00835DD2">
      <w:pPr>
        <w:widowControl/>
        <w:jc w:val="left"/>
        <w:rPr>
          <w:rFonts w:asciiTheme="minorEastAsia" w:hAnsiTheme="minorEastAsia"/>
          <w:color w:val="FF0000"/>
        </w:rPr>
      </w:pPr>
    </w:p>
    <w:p w14:paraId="01A0070A" w14:textId="2F1BCBC7" w:rsidR="00C077D9" w:rsidRDefault="00C077D9">
      <w:pPr>
        <w:widowControl/>
        <w:jc w:val="left"/>
        <w:rPr>
          <w:rFonts w:asciiTheme="minorEastAsia" w:hAnsiTheme="minorEastAsia"/>
        </w:rPr>
      </w:pPr>
      <w:r w:rsidRPr="00FC25AF">
        <w:rPr>
          <w:rFonts w:asciiTheme="minorEastAsia" w:hAnsiTheme="minorEastAsia"/>
          <w:color w:val="FF0000"/>
        </w:rPr>
        <w:br w:type="page"/>
      </w:r>
    </w:p>
    <w:p w14:paraId="4A660A7E" w14:textId="6F7FDEA4" w:rsidR="00835DD2" w:rsidRPr="002F7D53" w:rsidRDefault="00835DD2" w:rsidP="00CB5C0E">
      <w:pPr>
        <w:spacing w:line="240" w:lineRule="atLeast"/>
        <w:rPr>
          <w:rFonts w:asciiTheme="minorEastAsia" w:hAnsiTheme="minorEastAsia"/>
        </w:rPr>
      </w:pPr>
      <w:r w:rsidRPr="002F7D53">
        <w:rPr>
          <w:rFonts w:asciiTheme="minorEastAsia" w:hAnsiTheme="minorEastAsia" w:hint="eastAsia"/>
        </w:rPr>
        <w:lastRenderedPageBreak/>
        <w:t>別表第</w:t>
      </w:r>
      <w:r>
        <w:rPr>
          <w:rFonts w:asciiTheme="minorEastAsia" w:hAnsiTheme="minorEastAsia" w:hint="eastAsia"/>
        </w:rPr>
        <w:t>1</w:t>
      </w:r>
      <w:r w:rsidR="00020C64">
        <w:rPr>
          <w:rFonts w:asciiTheme="minorEastAsia" w:hAnsiTheme="minorEastAsia" w:hint="eastAsia"/>
        </w:rPr>
        <w:t>の１</w:t>
      </w:r>
      <w:r w:rsidRPr="002F7D53">
        <w:rPr>
          <w:rFonts w:asciiTheme="minorEastAsia" w:hAnsiTheme="minorEastAsia" w:hint="eastAsia"/>
        </w:rPr>
        <w:t>（第</w:t>
      </w:r>
      <w:r>
        <w:rPr>
          <w:rFonts w:asciiTheme="minorEastAsia" w:hAnsiTheme="minorEastAsia" w:hint="eastAsia"/>
        </w:rPr>
        <w:t>5</w:t>
      </w:r>
      <w:r w:rsidRPr="002F7D53">
        <w:rPr>
          <w:rFonts w:asciiTheme="minorEastAsia" w:hAnsiTheme="minorEastAsia" w:hint="eastAsia"/>
        </w:rPr>
        <w:t>条関係）</w:t>
      </w:r>
    </w:p>
    <w:p w14:paraId="79037E33" w14:textId="77777777" w:rsidR="00835DD2" w:rsidRDefault="00835DD2" w:rsidP="00C077D9">
      <w:pPr>
        <w:spacing w:line="240" w:lineRule="atLeast"/>
        <w:ind w:left="186"/>
        <w:rPr>
          <w:rFonts w:asciiTheme="minorEastAsia" w:hAnsiTheme="minorEastAsia"/>
        </w:rPr>
      </w:pPr>
    </w:p>
    <w:p w14:paraId="1D53E7C8" w14:textId="50A9A36C" w:rsidR="00835DD2" w:rsidRDefault="00835DD2" w:rsidP="00CB5C0E">
      <w:pPr>
        <w:spacing w:line="240" w:lineRule="atLeast"/>
        <w:rPr>
          <w:rFonts w:asciiTheme="minorEastAsia" w:hAnsiTheme="minorEastAsia"/>
        </w:rPr>
      </w:pPr>
      <w:r w:rsidRPr="00835DD2">
        <w:rPr>
          <w:rFonts w:asciiTheme="minorEastAsia" w:hAnsiTheme="minorEastAsia"/>
        </w:rPr>
        <w:t>補助金の上限額及び補助率、補助対象経費</w:t>
      </w:r>
    </w:p>
    <w:tbl>
      <w:tblPr>
        <w:tblStyle w:val="a3"/>
        <w:tblpPr w:leftFromText="142" w:rightFromText="142" w:vertAnchor="text" w:horzAnchor="margin" w:tblpY="58"/>
        <w:tblW w:w="9067" w:type="dxa"/>
        <w:tblLook w:val="04A0" w:firstRow="1" w:lastRow="0" w:firstColumn="1" w:lastColumn="0" w:noHBand="0" w:noVBand="1"/>
      </w:tblPr>
      <w:tblGrid>
        <w:gridCol w:w="2171"/>
        <w:gridCol w:w="4487"/>
        <w:gridCol w:w="1134"/>
        <w:gridCol w:w="1275"/>
      </w:tblGrid>
      <w:tr w:rsidR="003D6827" w14:paraId="21D08AB6" w14:textId="77777777" w:rsidTr="003D6827">
        <w:tc>
          <w:tcPr>
            <w:tcW w:w="6658" w:type="dxa"/>
            <w:gridSpan w:val="2"/>
            <w:vAlign w:val="center"/>
          </w:tcPr>
          <w:p w14:paraId="3B801572" w14:textId="084676FD" w:rsidR="003D6827" w:rsidRDefault="003D6827" w:rsidP="00CB5C0E">
            <w:pPr>
              <w:spacing w:line="240" w:lineRule="atLeast"/>
              <w:jc w:val="center"/>
              <w:rPr>
                <w:rFonts w:asciiTheme="minorEastAsia" w:hAnsiTheme="minorEastAsia"/>
              </w:rPr>
            </w:pPr>
            <w:r>
              <w:rPr>
                <w:rFonts w:asciiTheme="minorEastAsia" w:hAnsiTheme="minorEastAsia" w:hint="eastAsia"/>
              </w:rPr>
              <w:t>補助対象経費</w:t>
            </w:r>
          </w:p>
        </w:tc>
        <w:tc>
          <w:tcPr>
            <w:tcW w:w="1134" w:type="dxa"/>
            <w:vMerge w:val="restart"/>
            <w:vAlign w:val="center"/>
          </w:tcPr>
          <w:p w14:paraId="04BBBB15" w14:textId="25A976D1" w:rsidR="003D6827" w:rsidRDefault="003D6827" w:rsidP="003D6827">
            <w:pPr>
              <w:spacing w:line="240" w:lineRule="atLeast"/>
              <w:jc w:val="center"/>
              <w:rPr>
                <w:rFonts w:asciiTheme="minorEastAsia" w:hAnsiTheme="minorEastAsia"/>
              </w:rPr>
            </w:pPr>
            <w:r>
              <w:rPr>
                <w:rFonts w:asciiTheme="minorEastAsia" w:hAnsiTheme="minorEastAsia" w:hint="eastAsia"/>
              </w:rPr>
              <w:t>上限額</w:t>
            </w:r>
          </w:p>
        </w:tc>
        <w:tc>
          <w:tcPr>
            <w:tcW w:w="1275" w:type="dxa"/>
            <w:vMerge w:val="restart"/>
            <w:vAlign w:val="center"/>
          </w:tcPr>
          <w:p w14:paraId="3104D79E" w14:textId="77777777" w:rsidR="003D6827" w:rsidRDefault="003D6827" w:rsidP="00CB5C0E">
            <w:pPr>
              <w:spacing w:line="240" w:lineRule="atLeast"/>
              <w:jc w:val="center"/>
              <w:rPr>
                <w:rFonts w:asciiTheme="minorEastAsia" w:hAnsiTheme="minorEastAsia"/>
              </w:rPr>
            </w:pPr>
            <w:r>
              <w:rPr>
                <w:rFonts w:asciiTheme="minorEastAsia" w:hAnsiTheme="minorEastAsia" w:hint="eastAsia"/>
              </w:rPr>
              <w:t>補助率</w:t>
            </w:r>
          </w:p>
        </w:tc>
      </w:tr>
      <w:tr w:rsidR="003D6827" w14:paraId="6B41BFB3" w14:textId="77777777" w:rsidTr="003D6827">
        <w:tc>
          <w:tcPr>
            <w:tcW w:w="2171" w:type="dxa"/>
            <w:vAlign w:val="center"/>
          </w:tcPr>
          <w:p w14:paraId="64901619" w14:textId="77777777" w:rsidR="003D6827" w:rsidRDefault="003D6827" w:rsidP="00CB5C0E">
            <w:pPr>
              <w:spacing w:line="240" w:lineRule="atLeast"/>
              <w:jc w:val="center"/>
              <w:rPr>
                <w:rFonts w:asciiTheme="minorEastAsia" w:hAnsiTheme="minorEastAsia"/>
              </w:rPr>
            </w:pPr>
            <w:r>
              <w:rPr>
                <w:rFonts w:asciiTheme="minorEastAsia" w:hAnsiTheme="minorEastAsia" w:hint="eastAsia"/>
              </w:rPr>
              <w:t>事業名</w:t>
            </w:r>
          </w:p>
        </w:tc>
        <w:tc>
          <w:tcPr>
            <w:tcW w:w="4487" w:type="dxa"/>
            <w:vAlign w:val="center"/>
          </w:tcPr>
          <w:p w14:paraId="06ACAF20" w14:textId="77777777" w:rsidR="003D6827" w:rsidRDefault="003D6827" w:rsidP="00CB5C0E">
            <w:pPr>
              <w:spacing w:line="240" w:lineRule="atLeast"/>
              <w:jc w:val="center"/>
              <w:rPr>
                <w:rFonts w:asciiTheme="minorEastAsia" w:hAnsiTheme="minorEastAsia"/>
              </w:rPr>
            </w:pPr>
            <w:r>
              <w:rPr>
                <w:rFonts w:asciiTheme="minorEastAsia" w:hAnsiTheme="minorEastAsia" w:hint="eastAsia"/>
              </w:rPr>
              <w:t>内訳</w:t>
            </w:r>
          </w:p>
        </w:tc>
        <w:tc>
          <w:tcPr>
            <w:tcW w:w="1134" w:type="dxa"/>
            <w:vMerge/>
          </w:tcPr>
          <w:p w14:paraId="29C723A3" w14:textId="427BE268" w:rsidR="003D6827" w:rsidRDefault="003D6827" w:rsidP="00CB5C0E">
            <w:pPr>
              <w:spacing w:line="240" w:lineRule="atLeast"/>
              <w:rPr>
                <w:rFonts w:asciiTheme="minorEastAsia" w:hAnsiTheme="minorEastAsia"/>
              </w:rPr>
            </w:pPr>
          </w:p>
        </w:tc>
        <w:tc>
          <w:tcPr>
            <w:tcW w:w="1275" w:type="dxa"/>
            <w:vMerge/>
          </w:tcPr>
          <w:p w14:paraId="57AEE2DB" w14:textId="77777777" w:rsidR="003D6827" w:rsidRDefault="003D6827" w:rsidP="00CB5C0E">
            <w:pPr>
              <w:spacing w:line="240" w:lineRule="atLeast"/>
              <w:rPr>
                <w:rFonts w:asciiTheme="minorEastAsia" w:hAnsiTheme="minorEastAsia"/>
              </w:rPr>
            </w:pPr>
          </w:p>
        </w:tc>
      </w:tr>
      <w:tr w:rsidR="003D6827" w14:paraId="6EB8D234" w14:textId="77777777" w:rsidTr="003D6827">
        <w:tc>
          <w:tcPr>
            <w:tcW w:w="2171" w:type="dxa"/>
          </w:tcPr>
          <w:p w14:paraId="2367686C" w14:textId="77777777" w:rsidR="003D6827" w:rsidRDefault="003D6827" w:rsidP="00CB5C0E">
            <w:pPr>
              <w:spacing w:line="240" w:lineRule="atLeast"/>
              <w:rPr>
                <w:rFonts w:asciiTheme="minorEastAsia" w:hAnsiTheme="minorEastAsia"/>
              </w:rPr>
            </w:pPr>
            <w:r>
              <w:rPr>
                <w:rFonts w:asciiTheme="minorEastAsia" w:hAnsiTheme="minorEastAsia" w:hint="eastAsia"/>
              </w:rPr>
              <w:t>初回相談料支援事業</w:t>
            </w:r>
          </w:p>
        </w:tc>
        <w:tc>
          <w:tcPr>
            <w:tcW w:w="4487" w:type="dxa"/>
          </w:tcPr>
          <w:p w14:paraId="6CEF5AA9" w14:textId="2C5A88AD" w:rsidR="003D6827" w:rsidRDefault="003D6827" w:rsidP="00CB5C0E">
            <w:pPr>
              <w:spacing w:line="240" w:lineRule="atLeast"/>
              <w:rPr>
                <w:rFonts w:asciiTheme="minorEastAsia" w:hAnsiTheme="minorEastAsia"/>
              </w:rPr>
            </w:pPr>
            <w:r>
              <w:rPr>
                <w:rFonts w:asciiTheme="minorEastAsia" w:hAnsiTheme="minorEastAsia" w:hint="eastAsia"/>
              </w:rPr>
              <w:t>・県内事業者と県内クリエイターとの面談や相談に要する相談料。</w:t>
            </w:r>
          </w:p>
          <w:p w14:paraId="5AD60AD7" w14:textId="77777777" w:rsidR="003D6827" w:rsidRDefault="003D6827" w:rsidP="00CB5C0E">
            <w:pPr>
              <w:spacing w:line="240" w:lineRule="atLeast"/>
              <w:rPr>
                <w:rFonts w:asciiTheme="minorEastAsia" w:hAnsiTheme="minorEastAsia"/>
              </w:rPr>
            </w:pPr>
            <w:r>
              <w:rPr>
                <w:rFonts w:asciiTheme="minorEastAsia" w:hAnsiTheme="minorEastAsia" w:hint="eastAsia"/>
              </w:rPr>
              <w:t>・原則1事業者につき3万円を上限とするが、テーマと分野が明確に異なる相談内容の場合は、その限りではない。</w:t>
            </w:r>
          </w:p>
          <w:p w14:paraId="0BA83463" w14:textId="7F3B60A6" w:rsidR="003D6827" w:rsidRDefault="003D6827" w:rsidP="00CB5C0E">
            <w:pPr>
              <w:spacing w:line="240" w:lineRule="atLeast"/>
              <w:rPr>
                <w:rFonts w:asciiTheme="minorEastAsia" w:hAnsiTheme="minorEastAsia"/>
              </w:rPr>
            </w:pPr>
            <w:r>
              <w:rPr>
                <w:rFonts w:asciiTheme="minorEastAsia" w:hAnsiTheme="minorEastAsia" w:hint="eastAsia"/>
              </w:rPr>
              <w:t>・費用の内訳はクリエイターへの謝金。</w:t>
            </w:r>
          </w:p>
          <w:p w14:paraId="511DB6EC" w14:textId="6091D1BF" w:rsidR="003D6827" w:rsidRDefault="003D6827" w:rsidP="00CB5C0E">
            <w:pPr>
              <w:spacing w:line="240" w:lineRule="atLeast"/>
              <w:rPr>
                <w:rFonts w:asciiTheme="minorEastAsia" w:hAnsiTheme="minorEastAsia"/>
              </w:rPr>
            </w:pPr>
          </w:p>
        </w:tc>
        <w:tc>
          <w:tcPr>
            <w:tcW w:w="1134" w:type="dxa"/>
            <w:vAlign w:val="center"/>
          </w:tcPr>
          <w:p w14:paraId="7BFF64B5" w14:textId="102FDED1" w:rsidR="003D6827" w:rsidRDefault="003D6827" w:rsidP="00CB5C0E">
            <w:pPr>
              <w:spacing w:line="240" w:lineRule="atLeast"/>
              <w:jc w:val="center"/>
              <w:rPr>
                <w:rFonts w:asciiTheme="minorEastAsia" w:hAnsiTheme="minorEastAsia"/>
              </w:rPr>
            </w:pPr>
            <w:r>
              <w:rPr>
                <w:rFonts w:asciiTheme="minorEastAsia" w:hAnsiTheme="minorEastAsia" w:hint="eastAsia"/>
              </w:rPr>
              <w:t>3万円</w:t>
            </w:r>
          </w:p>
        </w:tc>
        <w:tc>
          <w:tcPr>
            <w:tcW w:w="1275" w:type="dxa"/>
            <w:vAlign w:val="center"/>
          </w:tcPr>
          <w:p w14:paraId="0FC75FF4" w14:textId="77777777" w:rsidR="003D6827" w:rsidRDefault="003D6827" w:rsidP="00CB5C0E">
            <w:pPr>
              <w:spacing w:line="240" w:lineRule="atLeast"/>
              <w:jc w:val="center"/>
              <w:rPr>
                <w:rFonts w:asciiTheme="minorEastAsia" w:hAnsiTheme="minorEastAsia"/>
              </w:rPr>
            </w:pPr>
            <w:r>
              <w:rPr>
                <w:rFonts w:asciiTheme="minorEastAsia" w:hAnsiTheme="minorEastAsia" w:hint="eastAsia"/>
              </w:rPr>
              <w:t>10分の10</w:t>
            </w:r>
          </w:p>
        </w:tc>
      </w:tr>
      <w:tr w:rsidR="00DF1051" w14:paraId="2D7D9FC6" w14:textId="77777777" w:rsidTr="00DF1051">
        <w:trPr>
          <w:trHeight w:val="69"/>
        </w:trPr>
        <w:tc>
          <w:tcPr>
            <w:tcW w:w="2171" w:type="dxa"/>
          </w:tcPr>
          <w:p w14:paraId="16014166" w14:textId="627BD3DC" w:rsidR="00DF1051" w:rsidRPr="00EB503A" w:rsidRDefault="00DF1051" w:rsidP="00CB5C0E">
            <w:pPr>
              <w:spacing w:line="240" w:lineRule="atLeast"/>
              <w:rPr>
                <w:rFonts w:asciiTheme="minorEastAsia" w:hAnsiTheme="minorEastAsia"/>
                <w:strike/>
                <w:color w:val="EE0000"/>
              </w:rPr>
            </w:pPr>
            <w:r>
              <w:rPr>
                <w:rFonts w:asciiTheme="minorEastAsia" w:hAnsiTheme="minorEastAsia" w:hint="eastAsia"/>
              </w:rPr>
              <w:t>スポット型支援事業</w:t>
            </w:r>
          </w:p>
        </w:tc>
        <w:tc>
          <w:tcPr>
            <w:tcW w:w="4487" w:type="dxa"/>
          </w:tcPr>
          <w:p w14:paraId="437B91DD" w14:textId="77777777" w:rsidR="00DF1051" w:rsidRDefault="00DF1051" w:rsidP="00CB5C0E">
            <w:pPr>
              <w:spacing w:line="240" w:lineRule="atLeast"/>
              <w:rPr>
                <w:rFonts w:asciiTheme="minorEastAsia" w:hAnsiTheme="minorEastAsia"/>
              </w:rPr>
            </w:pPr>
            <w:r>
              <w:rPr>
                <w:rFonts w:asciiTheme="minorEastAsia" w:hAnsiTheme="minorEastAsia" w:hint="eastAsia"/>
              </w:rPr>
              <w:t>・県内クリエイターとスポットで付加価値向上を図る事業。</w:t>
            </w:r>
          </w:p>
          <w:p w14:paraId="7697972F" w14:textId="77777777" w:rsidR="00DF1051" w:rsidRDefault="00DF1051" w:rsidP="00CB5C0E">
            <w:pPr>
              <w:spacing w:line="240" w:lineRule="atLeast"/>
              <w:rPr>
                <w:rFonts w:asciiTheme="minorEastAsia" w:hAnsiTheme="minorEastAsia"/>
              </w:rPr>
            </w:pPr>
            <w:r>
              <w:rPr>
                <w:rFonts w:asciiTheme="minorEastAsia" w:hAnsiTheme="minorEastAsia" w:hint="eastAsia"/>
              </w:rPr>
              <w:t>（事業例）既存商品・サービスのPRや販売促進を目的としたパッケージデザイン刷新、デジタルツール活用、テストマーケティング、展示会出展</w:t>
            </w:r>
            <w:r w:rsidRPr="002A53D9">
              <w:rPr>
                <w:rFonts w:asciiTheme="minorEastAsia" w:hAnsiTheme="minorEastAsia" w:hint="eastAsia"/>
                <w:vertAlign w:val="superscript"/>
              </w:rPr>
              <w:t>※</w:t>
            </w:r>
            <w:r>
              <w:rPr>
                <w:rFonts w:asciiTheme="minorEastAsia" w:hAnsiTheme="minorEastAsia" w:hint="eastAsia"/>
              </w:rPr>
              <w:t>等。</w:t>
            </w:r>
          </w:p>
          <w:p w14:paraId="308FE65A" w14:textId="77777777" w:rsidR="00DF1051" w:rsidRDefault="00DF1051" w:rsidP="00CB5C0E">
            <w:pPr>
              <w:spacing w:line="240" w:lineRule="atLeast"/>
              <w:rPr>
                <w:rFonts w:asciiTheme="minorEastAsia" w:hAnsiTheme="minorEastAsia"/>
              </w:rPr>
            </w:pPr>
          </w:p>
          <w:p w14:paraId="1B84E357" w14:textId="77777777" w:rsidR="00DF1051" w:rsidRDefault="00DF1051" w:rsidP="002A53D9">
            <w:pPr>
              <w:spacing w:line="240" w:lineRule="atLeast"/>
              <w:rPr>
                <w:rFonts w:asciiTheme="minorEastAsia" w:hAnsiTheme="minorEastAsia"/>
              </w:rPr>
            </w:pPr>
            <w:r>
              <w:rPr>
                <w:rFonts w:asciiTheme="minorEastAsia" w:hAnsiTheme="minorEastAsia" w:hint="eastAsia"/>
              </w:rPr>
              <w:t>※展示会出展について</w:t>
            </w:r>
          </w:p>
          <w:p w14:paraId="54122F82" w14:textId="77777777" w:rsidR="00DF1051" w:rsidRDefault="00DF1051" w:rsidP="002A53D9">
            <w:pPr>
              <w:spacing w:line="240" w:lineRule="atLeast"/>
              <w:rPr>
                <w:rFonts w:asciiTheme="minorEastAsia" w:hAnsiTheme="minorEastAsia"/>
              </w:rPr>
            </w:pPr>
            <w:r>
              <w:rPr>
                <w:rFonts w:asciiTheme="minorEastAsia" w:hAnsiTheme="minorEastAsia" w:hint="eastAsia"/>
              </w:rPr>
              <w:t xml:space="preserve">　県内クリエイターと協働で実施した付加価値向上の取組に付随した展示会や見本市等への出展を対象とする。</w:t>
            </w:r>
          </w:p>
          <w:p w14:paraId="58B58330" w14:textId="77777777" w:rsidR="00DF1051" w:rsidRDefault="00DF1051" w:rsidP="002A53D9">
            <w:pPr>
              <w:spacing w:line="240" w:lineRule="atLeast"/>
              <w:rPr>
                <w:rFonts w:asciiTheme="minorEastAsia" w:hAnsiTheme="minorEastAsia"/>
              </w:rPr>
            </w:pPr>
          </w:p>
          <w:p w14:paraId="4676B708" w14:textId="77777777" w:rsidR="00DF1051" w:rsidRPr="009C7AF4" w:rsidRDefault="00DF1051" w:rsidP="002A53D9">
            <w:pPr>
              <w:spacing w:line="240" w:lineRule="atLeast"/>
              <w:rPr>
                <w:rFonts w:asciiTheme="minorEastAsia" w:hAnsiTheme="minorEastAsia"/>
              </w:rPr>
            </w:pPr>
            <w:r>
              <w:rPr>
                <w:rFonts w:asciiTheme="minorEastAsia" w:hAnsiTheme="minorEastAsia" w:hint="eastAsia"/>
              </w:rPr>
              <w:t>・費用の内訳は、報償費、費用弁償、需要費、備品購入費、役務費、委託料、使用料及び賃借料、その他所長が特に必要と認める経費。</w:t>
            </w:r>
          </w:p>
          <w:p w14:paraId="4936ACF0" w14:textId="6A09987B" w:rsidR="00DF1051" w:rsidRPr="00EB503A" w:rsidRDefault="00DF1051" w:rsidP="00CB5C0E">
            <w:pPr>
              <w:spacing w:line="240" w:lineRule="atLeast"/>
              <w:rPr>
                <w:rFonts w:asciiTheme="minorEastAsia" w:hAnsiTheme="minorEastAsia"/>
                <w:strike/>
                <w:color w:val="EE0000"/>
              </w:rPr>
            </w:pPr>
          </w:p>
        </w:tc>
        <w:tc>
          <w:tcPr>
            <w:tcW w:w="1134" w:type="dxa"/>
            <w:vAlign w:val="center"/>
          </w:tcPr>
          <w:p w14:paraId="51954695" w14:textId="53588BA4" w:rsidR="00DF1051" w:rsidRPr="00EB503A" w:rsidRDefault="00DF1051" w:rsidP="00CB5C0E">
            <w:pPr>
              <w:spacing w:line="240" w:lineRule="atLeast"/>
              <w:jc w:val="center"/>
              <w:rPr>
                <w:rFonts w:asciiTheme="minorEastAsia" w:hAnsiTheme="minorEastAsia"/>
                <w:strike/>
                <w:color w:val="EE0000"/>
              </w:rPr>
            </w:pPr>
            <w:r>
              <w:rPr>
                <w:rFonts w:asciiTheme="minorEastAsia" w:hAnsiTheme="minorEastAsia" w:hint="eastAsia"/>
              </w:rPr>
              <w:t>50万円</w:t>
            </w:r>
          </w:p>
        </w:tc>
        <w:tc>
          <w:tcPr>
            <w:tcW w:w="1275" w:type="dxa"/>
            <w:vAlign w:val="center"/>
          </w:tcPr>
          <w:p w14:paraId="66C1A256" w14:textId="77777777" w:rsidR="00DF1051" w:rsidRDefault="00DF1051" w:rsidP="00CB5C0E">
            <w:pPr>
              <w:spacing w:line="240" w:lineRule="atLeast"/>
              <w:jc w:val="center"/>
              <w:rPr>
                <w:rFonts w:asciiTheme="minorEastAsia" w:hAnsiTheme="minorEastAsia"/>
              </w:rPr>
            </w:pPr>
            <w:r>
              <w:rPr>
                <w:rFonts w:asciiTheme="minorEastAsia" w:hAnsiTheme="minorEastAsia" w:hint="eastAsia"/>
              </w:rPr>
              <w:t>2分の1</w:t>
            </w:r>
          </w:p>
        </w:tc>
      </w:tr>
    </w:tbl>
    <w:p w14:paraId="77092193" w14:textId="77777777" w:rsidR="00835DD2" w:rsidRDefault="00835DD2" w:rsidP="00C077D9">
      <w:pPr>
        <w:spacing w:line="240" w:lineRule="atLeast"/>
        <w:ind w:left="186"/>
        <w:rPr>
          <w:rFonts w:asciiTheme="minorEastAsia" w:hAnsiTheme="minorEastAsia"/>
        </w:rPr>
      </w:pPr>
    </w:p>
    <w:p w14:paraId="7C10A465" w14:textId="77777777" w:rsidR="00835DD2" w:rsidRDefault="00835DD2" w:rsidP="00C077D9">
      <w:pPr>
        <w:spacing w:line="240" w:lineRule="atLeast"/>
        <w:ind w:left="186"/>
        <w:rPr>
          <w:rFonts w:asciiTheme="minorEastAsia" w:hAnsiTheme="minorEastAsia"/>
        </w:rPr>
      </w:pPr>
    </w:p>
    <w:p w14:paraId="0538209D" w14:textId="77777777" w:rsidR="00D26134" w:rsidRDefault="00D26134" w:rsidP="00C077D9">
      <w:pPr>
        <w:spacing w:line="240" w:lineRule="atLeast"/>
        <w:ind w:left="186"/>
        <w:rPr>
          <w:rFonts w:asciiTheme="minorEastAsia" w:hAnsiTheme="minorEastAsia"/>
        </w:rPr>
      </w:pPr>
    </w:p>
    <w:p w14:paraId="0B5DA728" w14:textId="77777777" w:rsidR="00DF1051" w:rsidRDefault="00DF1051" w:rsidP="00C077D9">
      <w:pPr>
        <w:spacing w:line="240" w:lineRule="atLeast"/>
        <w:ind w:left="186"/>
        <w:rPr>
          <w:rFonts w:asciiTheme="minorEastAsia" w:hAnsiTheme="minorEastAsia"/>
        </w:rPr>
      </w:pPr>
    </w:p>
    <w:p w14:paraId="6244B9D1" w14:textId="77777777" w:rsidR="00DF1051" w:rsidRDefault="00DF1051" w:rsidP="00C077D9">
      <w:pPr>
        <w:spacing w:line="240" w:lineRule="atLeast"/>
        <w:ind w:left="186"/>
        <w:rPr>
          <w:rFonts w:asciiTheme="minorEastAsia" w:hAnsiTheme="minorEastAsia"/>
        </w:rPr>
      </w:pPr>
    </w:p>
    <w:p w14:paraId="783581ED" w14:textId="77777777" w:rsidR="00DF1051" w:rsidRDefault="00DF1051" w:rsidP="00C077D9">
      <w:pPr>
        <w:spacing w:line="240" w:lineRule="atLeast"/>
        <w:ind w:left="186"/>
        <w:rPr>
          <w:rFonts w:asciiTheme="minorEastAsia" w:hAnsiTheme="minorEastAsia"/>
        </w:rPr>
      </w:pPr>
    </w:p>
    <w:p w14:paraId="50870492" w14:textId="77777777" w:rsidR="00DF1051" w:rsidRDefault="00DF1051" w:rsidP="00C077D9">
      <w:pPr>
        <w:spacing w:line="240" w:lineRule="atLeast"/>
        <w:ind w:left="186"/>
        <w:rPr>
          <w:rFonts w:asciiTheme="minorEastAsia" w:hAnsiTheme="minorEastAsia"/>
        </w:rPr>
      </w:pPr>
    </w:p>
    <w:p w14:paraId="03FF0CA9" w14:textId="77777777" w:rsidR="00DF1051" w:rsidRDefault="00DF1051" w:rsidP="00C077D9">
      <w:pPr>
        <w:spacing w:line="240" w:lineRule="atLeast"/>
        <w:ind w:left="186"/>
        <w:rPr>
          <w:rFonts w:asciiTheme="minorEastAsia" w:hAnsiTheme="minorEastAsia"/>
        </w:rPr>
      </w:pPr>
    </w:p>
    <w:p w14:paraId="025D5B66" w14:textId="77777777" w:rsidR="00DF1051" w:rsidRDefault="00DF1051" w:rsidP="00C077D9">
      <w:pPr>
        <w:spacing w:line="240" w:lineRule="atLeast"/>
        <w:ind w:left="186"/>
        <w:rPr>
          <w:rFonts w:asciiTheme="minorEastAsia" w:hAnsiTheme="minorEastAsia"/>
        </w:rPr>
      </w:pPr>
    </w:p>
    <w:p w14:paraId="4A097CBE" w14:textId="77777777" w:rsidR="00DF1051" w:rsidRDefault="00DF1051" w:rsidP="00C077D9">
      <w:pPr>
        <w:spacing w:line="240" w:lineRule="atLeast"/>
        <w:ind w:left="186"/>
        <w:rPr>
          <w:rFonts w:asciiTheme="minorEastAsia" w:hAnsiTheme="minorEastAsia"/>
        </w:rPr>
      </w:pPr>
    </w:p>
    <w:p w14:paraId="4091DF03" w14:textId="77777777" w:rsidR="00DF1051" w:rsidRDefault="00DF1051" w:rsidP="00C077D9">
      <w:pPr>
        <w:spacing w:line="240" w:lineRule="atLeast"/>
        <w:ind w:left="186"/>
        <w:rPr>
          <w:rFonts w:asciiTheme="minorEastAsia" w:hAnsiTheme="minorEastAsia"/>
        </w:rPr>
      </w:pPr>
    </w:p>
    <w:p w14:paraId="2AA3CFB9" w14:textId="77777777" w:rsidR="00DF1051" w:rsidRDefault="00DF1051" w:rsidP="00C077D9">
      <w:pPr>
        <w:spacing w:line="240" w:lineRule="atLeast"/>
        <w:ind w:left="186"/>
        <w:rPr>
          <w:rFonts w:asciiTheme="minorEastAsia" w:hAnsiTheme="minorEastAsia"/>
        </w:rPr>
      </w:pPr>
    </w:p>
    <w:p w14:paraId="5A64C826" w14:textId="77777777" w:rsidR="00DF1051" w:rsidRDefault="00DF1051" w:rsidP="00C077D9">
      <w:pPr>
        <w:spacing w:line="240" w:lineRule="atLeast"/>
        <w:ind w:left="186"/>
        <w:rPr>
          <w:rFonts w:asciiTheme="minorEastAsia" w:hAnsiTheme="minorEastAsia"/>
        </w:rPr>
      </w:pPr>
    </w:p>
    <w:p w14:paraId="4EB3DFEB" w14:textId="77777777" w:rsidR="00DF1051" w:rsidRDefault="00DF1051" w:rsidP="00C077D9">
      <w:pPr>
        <w:spacing w:line="240" w:lineRule="atLeast"/>
        <w:ind w:left="186"/>
        <w:rPr>
          <w:rFonts w:asciiTheme="minorEastAsia" w:hAnsiTheme="minorEastAsia"/>
        </w:rPr>
      </w:pPr>
    </w:p>
    <w:p w14:paraId="153BF54F" w14:textId="77777777" w:rsidR="00DF1051" w:rsidRDefault="00DF1051" w:rsidP="00C077D9">
      <w:pPr>
        <w:spacing w:line="240" w:lineRule="atLeast"/>
        <w:ind w:left="186"/>
        <w:rPr>
          <w:rFonts w:asciiTheme="minorEastAsia" w:hAnsiTheme="minorEastAsia"/>
        </w:rPr>
      </w:pPr>
    </w:p>
    <w:p w14:paraId="56286415" w14:textId="77777777" w:rsidR="00DF1051" w:rsidRDefault="00DF1051" w:rsidP="00C077D9">
      <w:pPr>
        <w:spacing w:line="240" w:lineRule="atLeast"/>
        <w:ind w:left="186"/>
        <w:rPr>
          <w:rFonts w:asciiTheme="minorEastAsia" w:hAnsiTheme="minorEastAsia"/>
        </w:rPr>
      </w:pPr>
    </w:p>
    <w:p w14:paraId="65301ECC" w14:textId="77777777" w:rsidR="00DF1051" w:rsidRDefault="00DF1051" w:rsidP="00C077D9">
      <w:pPr>
        <w:spacing w:line="240" w:lineRule="atLeast"/>
        <w:ind w:left="186"/>
        <w:rPr>
          <w:rFonts w:asciiTheme="minorEastAsia" w:hAnsiTheme="minorEastAsia"/>
        </w:rPr>
      </w:pPr>
    </w:p>
    <w:p w14:paraId="47AC9E9A" w14:textId="77777777" w:rsidR="00DF1051" w:rsidRDefault="00DF1051" w:rsidP="00C077D9">
      <w:pPr>
        <w:spacing w:line="240" w:lineRule="atLeast"/>
        <w:ind w:left="186"/>
        <w:rPr>
          <w:rFonts w:asciiTheme="minorEastAsia" w:hAnsiTheme="minorEastAsia"/>
        </w:rPr>
      </w:pPr>
    </w:p>
    <w:p w14:paraId="67D8D492" w14:textId="77777777" w:rsidR="00DF1051" w:rsidRDefault="00DF1051" w:rsidP="00C077D9">
      <w:pPr>
        <w:spacing w:line="240" w:lineRule="atLeast"/>
        <w:ind w:left="186"/>
        <w:rPr>
          <w:rFonts w:asciiTheme="minorEastAsia" w:hAnsiTheme="minorEastAsia"/>
        </w:rPr>
      </w:pPr>
    </w:p>
    <w:p w14:paraId="68782BEB" w14:textId="77777777" w:rsidR="00DF1051" w:rsidRDefault="00DF1051" w:rsidP="00C077D9">
      <w:pPr>
        <w:spacing w:line="240" w:lineRule="atLeast"/>
        <w:ind w:left="186"/>
        <w:rPr>
          <w:rFonts w:asciiTheme="minorEastAsia" w:hAnsiTheme="minorEastAsia"/>
        </w:rPr>
      </w:pPr>
    </w:p>
    <w:p w14:paraId="71AB3377" w14:textId="77777777" w:rsidR="00DF1051" w:rsidRDefault="00DF1051" w:rsidP="00C077D9">
      <w:pPr>
        <w:spacing w:line="240" w:lineRule="atLeast"/>
        <w:ind w:left="186"/>
        <w:rPr>
          <w:rFonts w:asciiTheme="minorEastAsia" w:hAnsiTheme="minorEastAsia"/>
        </w:rPr>
      </w:pPr>
    </w:p>
    <w:p w14:paraId="3AE3F5EE" w14:textId="77777777" w:rsidR="00DF1051" w:rsidRDefault="00DF1051" w:rsidP="00C077D9">
      <w:pPr>
        <w:spacing w:line="240" w:lineRule="atLeast"/>
        <w:ind w:left="186"/>
        <w:rPr>
          <w:rFonts w:asciiTheme="minorEastAsia" w:hAnsiTheme="minorEastAsia"/>
        </w:rPr>
      </w:pPr>
    </w:p>
    <w:p w14:paraId="4245D1DD" w14:textId="77777777" w:rsidR="00D26134" w:rsidRPr="00835DD2" w:rsidRDefault="00D26134" w:rsidP="00C077D9">
      <w:pPr>
        <w:spacing w:line="240" w:lineRule="atLeast"/>
        <w:ind w:left="186"/>
        <w:rPr>
          <w:rFonts w:asciiTheme="minorEastAsia" w:hAnsiTheme="minorEastAsia"/>
        </w:rPr>
      </w:pPr>
    </w:p>
    <w:p w14:paraId="4D90D544" w14:textId="40BCCF36" w:rsidR="00C077D9" w:rsidRPr="002F7D53" w:rsidRDefault="00C077D9" w:rsidP="00C077D9">
      <w:pPr>
        <w:spacing w:line="240" w:lineRule="atLeast"/>
        <w:ind w:left="186"/>
        <w:rPr>
          <w:rFonts w:asciiTheme="minorEastAsia" w:hAnsiTheme="minorEastAsia"/>
        </w:rPr>
      </w:pPr>
      <w:r w:rsidRPr="002F7D53">
        <w:rPr>
          <w:rFonts w:asciiTheme="minorEastAsia" w:hAnsiTheme="minorEastAsia" w:hint="eastAsia"/>
        </w:rPr>
        <w:lastRenderedPageBreak/>
        <w:t>別表第</w:t>
      </w:r>
      <w:r w:rsidR="00020C64">
        <w:rPr>
          <w:rFonts w:asciiTheme="minorEastAsia" w:hAnsiTheme="minorEastAsia" w:hint="eastAsia"/>
        </w:rPr>
        <w:t>1</w:t>
      </w:r>
      <w:r w:rsidR="001C10E3">
        <w:rPr>
          <w:rFonts w:asciiTheme="minorEastAsia" w:hAnsiTheme="minorEastAsia" w:hint="eastAsia"/>
        </w:rPr>
        <w:t>の</w:t>
      </w:r>
      <w:r w:rsidR="00020C64">
        <w:rPr>
          <w:rFonts w:asciiTheme="minorEastAsia" w:hAnsiTheme="minorEastAsia" w:hint="eastAsia"/>
        </w:rPr>
        <w:t>2</w:t>
      </w:r>
      <w:r w:rsidRPr="002F7D53">
        <w:rPr>
          <w:rFonts w:asciiTheme="minorEastAsia" w:hAnsiTheme="minorEastAsia" w:hint="eastAsia"/>
        </w:rPr>
        <w:t>（第</w:t>
      </w:r>
      <w:r w:rsidR="001C10E3">
        <w:rPr>
          <w:rFonts w:asciiTheme="minorEastAsia" w:hAnsiTheme="minorEastAsia" w:hint="eastAsia"/>
        </w:rPr>
        <w:t>5</w:t>
      </w:r>
      <w:r w:rsidRPr="002F7D53">
        <w:rPr>
          <w:rFonts w:asciiTheme="minorEastAsia" w:hAnsiTheme="minorEastAsia" w:hint="eastAsia"/>
        </w:rPr>
        <w:t>条関係）</w:t>
      </w:r>
    </w:p>
    <w:p w14:paraId="48526F23" w14:textId="77777777" w:rsidR="00C077D9" w:rsidRPr="002F7D53" w:rsidRDefault="00C077D9" w:rsidP="00C077D9">
      <w:pPr>
        <w:spacing w:line="240" w:lineRule="atLeast"/>
        <w:ind w:left="186"/>
        <w:rPr>
          <w:rFonts w:asciiTheme="minorEastAsia" w:hAnsiTheme="minorEastAsia"/>
        </w:rPr>
      </w:pPr>
    </w:p>
    <w:p w14:paraId="1D7E7EF6" w14:textId="036D11C9" w:rsidR="00C077D9" w:rsidRPr="002F7D53" w:rsidRDefault="00C077D9" w:rsidP="00C077D9">
      <w:pPr>
        <w:spacing w:line="240" w:lineRule="atLeast"/>
        <w:ind w:left="186"/>
        <w:rPr>
          <w:rFonts w:asciiTheme="minorEastAsia" w:hAnsiTheme="minorEastAsia"/>
        </w:rPr>
      </w:pPr>
      <w:r w:rsidRPr="002F7D53">
        <w:rPr>
          <w:rFonts w:asciiTheme="minorEastAsia" w:hAnsiTheme="minorEastAsia" w:hint="eastAsia"/>
        </w:rPr>
        <w:t>補助事業の補助対象経費</w:t>
      </w:r>
      <w:r w:rsidR="001C10E3">
        <w:rPr>
          <w:rFonts w:asciiTheme="minorEastAsia" w:hAnsiTheme="minorEastAsia" w:hint="eastAsia"/>
        </w:rPr>
        <w:t>の内容</w:t>
      </w:r>
    </w:p>
    <w:tbl>
      <w:tblPr>
        <w:tblStyle w:val="a3"/>
        <w:tblW w:w="0" w:type="auto"/>
        <w:tblInd w:w="186" w:type="dxa"/>
        <w:tblLook w:val="04A0" w:firstRow="1" w:lastRow="0" w:firstColumn="1" w:lastColumn="0" w:noHBand="0" w:noVBand="1"/>
      </w:tblPr>
      <w:tblGrid>
        <w:gridCol w:w="1369"/>
        <w:gridCol w:w="7505"/>
      </w:tblGrid>
      <w:tr w:rsidR="002F7D53" w:rsidRPr="002F7D53" w14:paraId="17C4420E" w14:textId="77777777" w:rsidTr="0033669C">
        <w:tc>
          <w:tcPr>
            <w:tcW w:w="1369" w:type="dxa"/>
          </w:tcPr>
          <w:p w14:paraId="18D976C4" w14:textId="77777777" w:rsidR="00C077D9" w:rsidRPr="002F7D53" w:rsidRDefault="00C077D9" w:rsidP="0033669C">
            <w:pPr>
              <w:spacing w:line="240" w:lineRule="atLeast"/>
              <w:jc w:val="center"/>
              <w:rPr>
                <w:rFonts w:asciiTheme="minorEastAsia" w:hAnsiTheme="minorEastAsia"/>
              </w:rPr>
            </w:pPr>
            <w:r w:rsidRPr="002F7D53">
              <w:rPr>
                <w:rFonts w:asciiTheme="minorEastAsia" w:hAnsiTheme="minorEastAsia" w:hint="eastAsia"/>
              </w:rPr>
              <w:t>区　分</w:t>
            </w:r>
          </w:p>
        </w:tc>
        <w:tc>
          <w:tcPr>
            <w:tcW w:w="7505" w:type="dxa"/>
          </w:tcPr>
          <w:p w14:paraId="69ADF70C" w14:textId="77777777" w:rsidR="00C077D9" w:rsidRPr="002F7D53" w:rsidRDefault="00C077D9" w:rsidP="0033669C">
            <w:pPr>
              <w:spacing w:line="240" w:lineRule="atLeast"/>
              <w:jc w:val="center"/>
              <w:rPr>
                <w:rFonts w:asciiTheme="minorEastAsia" w:hAnsiTheme="minorEastAsia"/>
              </w:rPr>
            </w:pPr>
            <w:r w:rsidRPr="002F7D53">
              <w:rPr>
                <w:rFonts w:asciiTheme="minorEastAsia" w:hAnsiTheme="minorEastAsia" w:hint="eastAsia"/>
              </w:rPr>
              <w:t>区分の内容</w:t>
            </w:r>
          </w:p>
        </w:tc>
      </w:tr>
      <w:tr w:rsidR="002F7D53" w:rsidRPr="002F7D53" w14:paraId="175A80AA" w14:textId="77777777" w:rsidTr="0033669C">
        <w:tc>
          <w:tcPr>
            <w:tcW w:w="1369" w:type="dxa"/>
          </w:tcPr>
          <w:p w14:paraId="4F4A2432"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報償費</w:t>
            </w:r>
          </w:p>
        </w:tc>
        <w:tc>
          <w:tcPr>
            <w:tcW w:w="7505" w:type="dxa"/>
          </w:tcPr>
          <w:p w14:paraId="6A5B803B"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外部専門家等からの役務の提供等に対する謝礼</w:t>
            </w:r>
          </w:p>
          <w:p w14:paraId="5353511E"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業務委託契約を締結したことに伴う外部専門家等に対する謝礼は、委託料</w:t>
            </w:r>
          </w:p>
          <w:p w14:paraId="3E5BC523" w14:textId="77777777" w:rsidR="00C077D9" w:rsidRPr="002F7D53" w:rsidRDefault="00C077D9" w:rsidP="0033669C">
            <w:pPr>
              <w:spacing w:line="240" w:lineRule="atLeast"/>
              <w:ind w:firstLineChars="200" w:firstLine="420"/>
              <w:rPr>
                <w:rFonts w:asciiTheme="minorEastAsia" w:hAnsiTheme="minorEastAsia"/>
              </w:rPr>
            </w:pPr>
            <w:r w:rsidRPr="002F7D53">
              <w:rPr>
                <w:rFonts w:asciiTheme="minorEastAsia" w:hAnsiTheme="minorEastAsia" w:hint="eastAsia"/>
              </w:rPr>
              <w:t>において対応すること</w:t>
            </w:r>
          </w:p>
        </w:tc>
      </w:tr>
      <w:tr w:rsidR="002F7D53" w:rsidRPr="002F7D53" w14:paraId="6FC75753" w14:textId="77777777" w:rsidTr="0033669C">
        <w:tc>
          <w:tcPr>
            <w:tcW w:w="1369" w:type="dxa"/>
          </w:tcPr>
          <w:p w14:paraId="53AF0824"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費用弁償</w:t>
            </w:r>
          </w:p>
        </w:tc>
        <w:tc>
          <w:tcPr>
            <w:tcW w:w="7505" w:type="dxa"/>
          </w:tcPr>
          <w:p w14:paraId="7CD83EAB" w14:textId="0DE44572"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外部専門家等の招聘に要する</w:t>
            </w:r>
            <w:r w:rsidR="002318F2" w:rsidRPr="002F7D53">
              <w:rPr>
                <w:rFonts w:asciiTheme="minorEastAsia" w:hAnsiTheme="minorEastAsia" w:hint="eastAsia"/>
              </w:rPr>
              <w:t>旅費</w:t>
            </w:r>
          </w:p>
          <w:p w14:paraId="0EE90E0D" w14:textId="6BDBD69C"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業務委託契約を締結したことに伴う専門家</w:t>
            </w:r>
            <w:r w:rsidR="002318F2" w:rsidRPr="002F7D53">
              <w:rPr>
                <w:rFonts w:asciiTheme="minorEastAsia" w:hAnsiTheme="minorEastAsia" w:hint="eastAsia"/>
              </w:rPr>
              <w:t>招聘</w:t>
            </w:r>
            <w:r w:rsidRPr="002F7D53">
              <w:rPr>
                <w:rFonts w:asciiTheme="minorEastAsia" w:hAnsiTheme="minorEastAsia" w:hint="eastAsia"/>
              </w:rPr>
              <w:t>に</w:t>
            </w:r>
            <w:r w:rsidR="002318F2" w:rsidRPr="002F7D53">
              <w:rPr>
                <w:rFonts w:asciiTheme="minorEastAsia" w:hAnsiTheme="minorEastAsia" w:hint="eastAsia"/>
              </w:rPr>
              <w:t>要</w:t>
            </w:r>
            <w:r w:rsidRPr="002F7D53">
              <w:rPr>
                <w:rFonts w:asciiTheme="minorEastAsia" w:hAnsiTheme="minorEastAsia" w:hint="eastAsia"/>
              </w:rPr>
              <w:t>する旅費は、委託料</w:t>
            </w:r>
          </w:p>
          <w:p w14:paraId="1DCCB9CE" w14:textId="77777777" w:rsidR="00C077D9" w:rsidRPr="002F7D53" w:rsidRDefault="00C077D9" w:rsidP="0033669C">
            <w:pPr>
              <w:spacing w:line="240" w:lineRule="atLeast"/>
              <w:ind w:firstLineChars="200" w:firstLine="420"/>
              <w:rPr>
                <w:rFonts w:asciiTheme="minorEastAsia" w:hAnsiTheme="minorEastAsia"/>
              </w:rPr>
            </w:pPr>
            <w:r w:rsidRPr="002F7D53">
              <w:rPr>
                <w:rFonts w:asciiTheme="minorEastAsia" w:hAnsiTheme="minorEastAsia" w:hint="eastAsia"/>
              </w:rPr>
              <w:t>において対応すること</w:t>
            </w:r>
          </w:p>
        </w:tc>
      </w:tr>
      <w:tr w:rsidR="002F7D53" w:rsidRPr="002F7D53" w14:paraId="065AD37C" w14:textId="77777777" w:rsidTr="0033669C">
        <w:tc>
          <w:tcPr>
            <w:tcW w:w="1369" w:type="dxa"/>
          </w:tcPr>
          <w:p w14:paraId="02C5BB6B"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需用費</w:t>
            </w:r>
          </w:p>
        </w:tc>
        <w:tc>
          <w:tcPr>
            <w:tcW w:w="7505" w:type="dxa"/>
          </w:tcPr>
          <w:p w14:paraId="1EFD5E38" w14:textId="085B6E1C" w:rsidR="00C077D9" w:rsidRPr="002F7D53" w:rsidRDefault="00C077D9" w:rsidP="007209C2">
            <w:pPr>
              <w:spacing w:line="240" w:lineRule="atLeast"/>
              <w:ind w:left="420" w:hangingChars="200" w:hanging="420"/>
              <w:rPr>
                <w:rFonts w:asciiTheme="minorEastAsia" w:hAnsiTheme="minorEastAsia"/>
              </w:rPr>
            </w:pPr>
            <w:r w:rsidRPr="002F7D53">
              <w:rPr>
                <w:rFonts w:asciiTheme="minorEastAsia" w:hAnsiTheme="minorEastAsia" w:hint="eastAsia"/>
              </w:rPr>
              <w:t>・　一度の使用でその本来の効用を失うもの（薬品や資材等</w:t>
            </w:r>
            <w:r w:rsidR="0078459D" w:rsidRPr="002F7D53">
              <w:rPr>
                <w:rFonts w:asciiTheme="minorEastAsia" w:hAnsiTheme="minorEastAsia" w:hint="eastAsia"/>
              </w:rPr>
              <w:t>の消耗品の類</w:t>
            </w:r>
            <w:r w:rsidRPr="002F7D53">
              <w:rPr>
                <w:rFonts w:asciiTheme="minorEastAsia" w:hAnsiTheme="minorEastAsia" w:hint="eastAsia"/>
              </w:rPr>
              <w:t>）及び短期日に消耗しないが、その性質が長期使用に適</w:t>
            </w:r>
            <w:r w:rsidR="002318F2" w:rsidRPr="002F7D53">
              <w:rPr>
                <w:rFonts w:asciiTheme="minorEastAsia" w:hAnsiTheme="minorEastAsia" w:hint="eastAsia"/>
              </w:rPr>
              <w:t>さず</w:t>
            </w:r>
            <w:r w:rsidRPr="002F7D53">
              <w:rPr>
                <w:rFonts w:asciiTheme="minorEastAsia" w:hAnsiTheme="minorEastAsia" w:hint="eastAsia"/>
              </w:rPr>
              <w:t>、備品</w:t>
            </w:r>
            <w:r w:rsidRPr="002F7D53">
              <w:rPr>
                <w:rFonts w:asciiTheme="minorEastAsia" w:hAnsiTheme="minorEastAsia"/>
                <w:szCs w:val="21"/>
                <w:vertAlign w:val="superscript"/>
              </w:rPr>
              <w:t>1)</w:t>
            </w:r>
            <w:r w:rsidRPr="002F7D53">
              <w:rPr>
                <w:rFonts w:asciiTheme="minorEastAsia" w:hAnsiTheme="minorEastAsia" w:hint="eastAsia"/>
              </w:rPr>
              <w:t>に至らない物品（簡単な測量器や研究器具等の消耗器材の類）の取得に要する経費</w:t>
            </w:r>
          </w:p>
          <w:p w14:paraId="79144C94"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購入する量は必要最小限にとどめ、補助事業終了時に使い切ることを原則</w:t>
            </w:r>
          </w:p>
          <w:p w14:paraId="1ACAB97C" w14:textId="369BD1AF" w:rsidR="00C077D9" w:rsidRPr="002F7D53" w:rsidRDefault="00C077D9" w:rsidP="0033669C">
            <w:pPr>
              <w:spacing w:line="240" w:lineRule="atLeast"/>
              <w:ind w:firstLineChars="200" w:firstLine="420"/>
              <w:rPr>
                <w:rFonts w:asciiTheme="minorEastAsia" w:hAnsiTheme="minorEastAsia"/>
              </w:rPr>
            </w:pPr>
            <w:r w:rsidRPr="002F7D53">
              <w:rPr>
                <w:rFonts w:asciiTheme="minorEastAsia" w:hAnsiTheme="minorEastAsia" w:hint="eastAsia"/>
              </w:rPr>
              <w:t>とし、補助事業終了時での未使用残存品は対象から除外</w:t>
            </w:r>
          </w:p>
          <w:p w14:paraId="6E3A9D4A" w14:textId="77777777" w:rsidR="00C077D9" w:rsidRPr="002F7D53" w:rsidRDefault="00C077D9" w:rsidP="00C077D9">
            <w:pPr>
              <w:pStyle w:val="a8"/>
              <w:numPr>
                <w:ilvl w:val="0"/>
                <w:numId w:val="33"/>
              </w:numPr>
              <w:spacing w:line="240" w:lineRule="atLeast"/>
              <w:ind w:leftChars="0"/>
              <w:rPr>
                <w:rFonts w:asciiTheme="minorEastAsia" w:hAnsiTheme="minorEastAsia"/>
              </w:rPr>
            </w:pPr>
            <w:r w:rsidRPr="002F7D53">
              <w:rPr>
                <w:rFonts w:asciiTheme="minorEastAsia" w:hAnsiTheme="minorEastAsia" w:hint="eastAsia"/>
              </w:rPr>
              <w:t>備品購入費参照</w:t>
            </w:r>
          </w:p>
        </w:tc>
      </w:tr>
      <w:tr w:rsidR="002F7D53" w:rsidRPr="002F7D53" w14:paraId="51A948B7" w14:textId="77777777" w:rsidTr="0033669C">
        <w:tc>
          <w:tcPr>
            <w:tcW w:w="1369" w:type="dxa"/>
          </w:tcPr>
          <w:p w14:paraId="7A066ADF"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備品購入費</w:t>
            </w:r>
          </w:p>
        </w:tc>
        <w:tc>
          <w:tcPr>
            <w:tcW w:w="7505" w:type="dxa"/>
          </w:tcPr>
          <w:p w14:paraId="633EF4EE"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需用費の対象である物品を除いた物品の購入に要する経費</w:t>
            </w:r>
          </w:p>
          <w:p w14:paraId="01473B7C"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備品の定義は、以下のとおり</w:t>
            </w:r>
          </w:p>
          <w:p w14:paraId="24C1C28A" w14:textId="77777777" w:rsidR="00C077D9" w:rsidRPr="002F7D53" w:rsidRDefault="00C077D9" w:rsidP="00C077D9">
            <w:pPr>
              <w:pStyle w:val="a8"/>
              <w:numPr>
                <w:ilvl w:val="0"/>
                <w:numId w:val="34"/>
              </w:numPr>
              <w:spacing w:line="240" w:lineRule="atLeast"/>
              <w:ind w:leftChars="0"/>
              <w:rPr>
                <w:rFonts w:asciiTheme="minorEastAsia" w:hAnsiTheme="minorEastAsia"/>
              </w:rPr>
            </w:pPr>
            <w:r w:rsidRPr="002F7D53">
              <w:rPr>
                <w:rFonts w:asciiTheme="minorEastAsia" w:hAnsiTheme="minorEastAsia" w:hint="eastAsia"/>
              </w:rPr>
              <w:t xml:space="preserve"> 比較的長期間、性質又は形状を変えることなく使用に耐える物品又は</w:t>
            </w:r>
          </w:p>
          <w:p w14:paraId="3850EE58" w14:textId="77777777" w:rsidR="00C077D9" w:rsidRPr="002F7D53" w:rsidRDefault="00C077D9" w:rsidP="0033669C">
            <w:pPr>
              <w:pStyle w:val="a8"/>
              <w:spacing w:line="240" w:lineRule="atLeast"/>
              <w:ind w:leftChars="0" w:left="570" w:firstLineChars="50" w:firstLine="105"/>
              <w:rPr>
                <w:rFonts w:asciiTheme="minorEastAsia" w:hAnsiTheme="minorEastAsia"/>
              </w:rPr>
            </w:pPr>
            <w:r w:rsidRPr="002F7D53">
              <w:rPr>
                <w:rFonts w:asciiTheme="minorEastAsia" w:hAnsiTheme="minorEastAsia" w:hint="eastAsia"/>
              </w:rPr>
              <w:t>長期間にわたり保存すべき物品であって、１品の取得価格又は取得評</w:t>
            </w:r>
          </w:p>
          <w:p w14:paraId="13D46C84" w14:textId="77777777" w:rsidR="00C077D9" w:rsidRPr="002F7D53" w:rsidRDefault="00C077D9" w:rsidP="0033669C">
            <w:pPr>
              <w:pStyle w:val="a8"/>
              <w:spacing w:line="240" w:lineRule="atLeast"/>
              <w:ind w:leftChars="0" w:left="570" w:firstLineChars="50" w:firstLine="105"/>
              <w:rPr>
                <w:rFonts w:asciiTheme="minorEastAsia" w:hAnsiTheme="minorEastAsia"/>
              </w:rPr>
            </w:pPr>
            <w:r w:rsidRPr="002F7D53">
              <w:rPr>
                <w:rFonts w:asciiTheme="minorEastAsia" w:hAnsiTheme="minorEastAsia" w:hint="eastAsia"/>
              </w:rPr>
              <w:t>価額が10万円以上のもの</w:t>
            </w:r>
          </w:p>
          <w:p w14:paraId="5753CB22" w14:textId="77777777" w:rsidR="00C077D9" w:rsidRPr="002F7D53" w:rsidRDefault="00C077D9" w:rsidP="00C077D9">
            <w:pPr>
              <w:pStyle w:val="a8"/>
              <w:numPr>
                <w:ilvl w:val="0"/>
                <w:numId w:val="34"/>
              </w:numPr>
              <w:spacing w:line="240" w:lineRule="atLeast"/>
              <w:ind w:leftChars="0"/>
              <w:rPr>
                <w:rFonts w:asciiTheme="minorEastAsia" w:hAnsiTheme="minorEastAsia"/>
              </w:rPr>
            </w:pPr>
            <w:r w:rsidRPr="002F7D53">
              <w:rPr>
                <w:rFonts w:asciiTheme="minorEastAsia" w:hAnsiTheme="minorEastAsia" w:hint="eastAsia"/>
              </w:rPr>
              <w:t xml:space="preserve"> ただし、以下の物品については、消耗品扱いとして差し支えない</w:t>
            </w:r>
          </w:p>
          <w:p w14:paraId="44A4C69F" w14:textId="77777777" w:rsidR="00C077D9" w:rsidRPr="002F7D53" w:rsidRDefault="00C077D9" w:rsidP="00C077D9">
            <w:pPr>
              <w:pStyle w:val="a8"/>
              <w:numPr>
                <w:ilvl w:val="1"/>
                <w:numId w:val="34"/>
              </w:numPr>
              <w:spacing w:line="240" w:lineRule="atLeast"/>
              <w:ind w:leftChars="0"/>
              <w:rPr>
                <w:rFonts w:asciiTheme="minorEastAsia" w:hAnsiTheme="minorEastAsia"/>
              </w:rPr>
            </w:pPr>
            <w:r w:rsidRPr="002F7D53">
              <w:rPr>
                <w:rFonts w:asciiTheme="minorEastAsia" w:hAnsiTheme="minorEastAsia" w:hint="eastAsia"/>
              </w:rPr>
              <w:t>ガラス製品等の破損しやすい物品</w:t>
            </w:r>
          </w:p>
          <w:p w14:paraId="0064917D" w14:textId="77777777" w:rsidR="00C077D9" w:rsidRPr="002F7D53" w:rsidRDefault="00C077D9" w:rsidP="00C077D9">
            <w:pPr>
              <w:pStyle w:val="a8"/>
              <w:numPr>
                <w:ilvl w:val="1"/>
                <w:numId w:val="34"/>
              </w:numPr>
              <w:spacing w:line="240" w:lineRule="atLeast"/>
              <w:ind w:leftChars="0"/>
              <w:rPr>
                <w:rFonts w:asciiTheme="minorEastAsia" w:hAnsiTheme="minorEastAsia"/>
              </w:rPr>
            </w:pPr>
            <w:r w:rsidRPr="002F7D53">
              <w:rPr>
                <w:rFonts w:asciiTheme="minorEastAsia" w:hAnsiTheme="minorEastAsia" w:hint="eastAsia"/>
              </w:rPr>
              <w:t>図書類のうち、年鑑、年版、年度版又はこれらに類する物品</w:t>
            </w:r>
          </w:p>
          <w:p w14:paraId="2D2E2614"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備品の購入と同時に当該備品に付随する消耗品の購入に要する経費を対</w:t>
            </w:r>
          </w:p>
          <w:p w14:paraId="5E77938C" w14:textId="77777777" w:rsidR="00C077D9" w:rsidRPr="002F7D53" w:rsidRDefault="00C077D9" w:rsidP="0033669C">
            <w:pPr>
              <w:spacing w:line="240" w:lineRule="atLeast"/>
              <w:ind w:firstLineChars="200" w:firstLine="420"/>
              <w:rPr>
                <w:rFonts w:asciiTheme="minorEastAsia" w:hAnsiTheme="minorEastAsia"/>
              </w:rPr>
            </w:pPr>
            <w:r w:rsidRPr="002F7D53">
              <w:rPr>
                <w:rFonts w:asciiTheme="minorEastAsia" w:hAnsiTheme="minorEastAsia" w:hint="eastAsia"/>
              </w:rPr>
              <w:t>象とし、関連消耗品の大量購入等事前購入を目的とした消耗品の購入は</w:t>
            </w:r>
          </w:p>
          <w:p w14:paraId="2C64589F" w14:textId="77777777" w:rsidR="00C077D9" w:rsidRPr="002F7D53" w:rsidRDefault="00C077D9" w:rsidP="0033669C">
            <w:pPr>
              <w:spacing w:line="240" w:lineRule="atLeast"/>
              <w:ind w:firstLineChars="200" w:firstLine="420"/>
              <w:rPr>
                <w:rFonts w:asciiTheme="minorEastAsia" w:hAnsiTheme="minorEastAsia"/>
              </w:rPr>
            </w:pPr>
            <w:r w:rsidRPr="002F7D53">
              <w:rPr>
                <w:rFonts w:asciiTheme="minorEastAsia" w:hAnsiTheme="minorEastAsia" w:hint="eastAsia"/>
              </w:rPr>
              <w:t>対象から除外</w:t>
            </w:r>
          </w:p>
          <w:p w14:paraId="00533D38" w14:textId="76A5A61E" w:rsidR="00C077D9" w:rsidRPr="002F7D53" w:rsidRDefault="00C077D9" w:rsidP="007209C2">
            <w:pPr>
              <w:spacing w:line="240" w:lineRule="atLeast"/>
              <w:ind w:left="420" w:hangingChars="200" w:hanging="420"/>
              <w:rPr>
                <w:rFonts w:asciiTheme="minorEastAsia" w:hAnsiTheme="minorEastAsia"/>
              </w:rPr>
            </w:pPr>
            <w:r w:rsidRPr="002F7D53">
              <w:rPr>
                <w:rFonts w:asciiTheme="minorEastAsia" w:hAnsiTheme="minorEastAsia" w:hint="eastAsia"/>
              </w:rPr>
              <w:t>・　備品の設置やシステム導入に係る初期設定等一体で捉えられる軽微な</w:t>
            </w:r>
            <w:r w:rsidR="00683E03" w:rsidRPr="002F7D53">
              <w:rPr>
                <w:rFonts w:asciiTheme="minorEastAsia" w:hAnsiTheme="minorEastAsia" w:hint="eastAsia"/>
              </w:rPr>
              <w:t>すえ</w:t>
            </w:r>
            <w:r w:rsidRPr="002F7D53">
              <w:rPr>
                <w:rFonts w:asciiTheme="minorEastAsia" w:hAnsiTheme="minorEastAsia" w:hint="eastAsia"/>
              </w:rPr>
              <w:t>付けに要する経費を対象とし、設置しようとする既存物件の改築（室内</w:t>
            </w:r>
          </w:p>
          <w:p w14:paraId="14602C5E"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xml:space="preserve">　　壁等の撤去等容積率を変更しない改築や物件の増築等を含む）等の工事</w:t>
            </w:r>
          </w:p>
          <w:p w14:paraId="4892CD45" w14:textId="5384090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xml:space="preserve">　　に要する経費は</w:t>
            </w:r>
            <w:r w:rsidR="00683E03" w:rsidRPr="002F7D53">
              <w:rPr>
                <w:rFonts w:asciiTheme="minorEastAsia" w:hAnsiTheme="minorEastAsia" w:hint="eastAsia"/>
              </w:rPr>
              <w:t>対象から</w:t>
            </w:r>
            <w:r w:rsidRPr="002F7D53">
              <w:rPr>
                <w:rFonts w:asciiTheme="minorEastAsia" w:hAnsiTheme="minorEastAsia" w:hint="eastAsia"/>
              </w:rPr>
              <w:t>除外</w:t>
            </w:r>
          </w:p>
        </w:tc>
      </w:tr>
      <w:tr w:rsidR="002F7D53" w:rsidRPr="002F7D53" w14:paraId="082C7551" w14:textId="77777777" w:rsidTr="0033669C">
        <w:tc>
          <w:tcPr>
            <w:tcW w:w="1369" w:type="dxa"/>
          </w:tcPr>
          <w:p w14:paraId="318E3791"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役務費</w:t>
            </w:r>
          </w:p>
        </w:tc>
        <w:tc>
          <w:tcPr>
            <w:tcW w:w="7505" w:type="dxa"/>
          </w:tcPr>
          <w:p w14:paraId="37F694E9"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サービスの提供に対して支払われる経費</w:t>
            </w:r>
          </w:p>
          <w:p w14:paraId="09BB8351"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分析、検査等を外部機関に対して依頼する際に必要な経費</w:t>
            </w:r>
            <w:r w:rsidRPr="002F7D53">
              <w:rPr>
                <w:rFonts w:asciiTheme="minorEastAsia" w:hAnsiTheme="minorEastAsia"/>
                <w:szCs w:val="21"/>
                <w:vertAlign w:val="superscript"/>
              </w:rPr>
              <w:t>2)</w:t>
            </w:r>
          </w:p>
          <w:p w14:paraId="79A977A4"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システム保守等、本補助事業において整備したシステムの運用・保守に要</w:t>
            </w:r>
          </w:p>
          <w:p w14:paraId="755FB7C6" w14:textId="5854073B"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xml:space="preserve">　　する経費</w:t>
            </w:r>
            <w:r w:rsidRPr="002F7D53">
              <w:rPr>
                <w:rFonts w:asciiTheme="minorEastAsia" w:hAnsiTheme="minorEastAsia"/>
                <w:szCs w:val="21"/>
                <w:vertAlign w:val="superscript"/>
              </w:rPr>
              <w:t>3)</w:t>
            </w:r>
            <w:r w:rsidR="00CC5F68">
              <w:rPr>
                <w:rFonts w:asciiTheme="minorEastAsia" w:hAnsiTheme="minorEastAsia" w:hint="eastAsia"/>
                <w:szCs w:val="21"/>
                <w:vertAlign w:val="superscript"/>
              </w:rPr>
              <w:t>,</w:t>
            </w:r>
            <w:r w:rsidRPr="002F7D53">
              <w:rPr>
                <w:rFonts w:asciiTheme="minorEastAsia" w:hAnsiTheme="minorEastAsia"/>
                <w:szCs w:val="21"/>
                <w:vertAlign w:val="superscript"/>
              </w:rPr>
              <w:t>4)</w:t>
            </w:r>
          </w:p>
          <w:p w14:paraId="741A2807" w14:textId="142B809E" w:rsidR="00C077D9" w:rsidRPr="002F7D53" w:rsidRDefault="00C077D9" w:rsidP="007209C2">
            <w:pPr>
              <w:spacing w:line="240" w:lineRule="atLeast"/>
              <w:ind w:left="420" w:hangingChars="200" w:hanging="420"/>
              <w:rPr>
                <w:rFonts w:asciiTheme="minorEastAsia" w:hAnsiTheme="minorEastAsia"/>
              </w:rPr>
            </w:pPr>
            <w:r w:rsidRPr="002F7D53">
              <w:rPr>
                <w:rFonts w:asciiTheme="minorEastAsia" w:hAnsiTheme="minorEastAsia" w:hint="eastAsia"/>
              </w:rPr>
              <w:t>・　業務委託契約に基づいて実施する分析、検査等は、委託料において対応</w:t>
            </w:r>
            <w:r w:rsidR="00DD1C54" w:rsidRPr="002F7D53">
              <w:rPr>
                <w:rFonts w:asciiTheme="minorEastAsia" w:hAnsiTheme="minorEastAsia" w:hint="eastAsia"/>
              </w:rPr>
              <w:t>すること</w:t>
            </w:r>
          </w:p>
          <w:p w14:paraId="2A7E938C"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発注先において、機械装置等を購入する費用は、補助対象の経費から除外</w:t>
            </w:r>
          </w:p>
          <w:p w14:paraId="54EF3734"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xml:space="preserve">　2） 佐賀県公設試験研究機関に依頼する場合、佐賀県工鉱業試験手数料及び</w:t>
            </w:r>
          </w:p>
          <w:p w14:paraId="78259B75"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xml:space="preserve">　　　使用料条例施行規則に規定された手数料の額</w:t>
            </w:r>
          </w:p>
          <w:p w14:paraId="55C9C1FA" w14:textId="77777777" w:rsidR="00C077D9" w:rsidRPr="002F7D53" w:rsidRDefault="00C077D9" w:rsidP="00C077D9">
            <w:pPr>
              <w:pStyle w:val="a8"/>
              <w:numPr>
                <w:ilvl w:val="0"/>
                <w:numId w:val="35"/>
              </w:numPr>
              <w:spacing w:line="240" w:lineRule="atLeast"/>
              <w:ind w:leftChars="0"/>
              <w:rPr>
                <w:rFonts w:asciiTheme="minorEastAsia" w:hAnsiTheme="minorEastAsia"/>
              </w:rPr>
            </w:pPr>
            <w:r w:rsidRPr="002F7D53">
              <w:rPr>
                <w:rFonts w:asciiTheme="minorEastAsia" w:hAnsiTheme="minorEastAsia" w:hint="eastAsia"/>
              </w:rPr>
              <w:t>見積書等によって確認できるシステムの運用・保守であり、本補助事業</w:t>
            </w:r>
          </w:p>
          <w:p w14:paraId="38237202" w14:textId="77777777" w:rsidR="00C077D9" w:rsidRPr="002F7D53" w:rsidRDefault="00C077D9" w:rsidP="0033669C">
            <w:pPr>
              <w:pStyle w:val="a8"/>
              <w:spacing w:line="240" w:lineRule="atLeast"/>
              <w:ind w:leftChars="0" w:left="570"/>
              <w:rPr>
                <w:rFonts w:asciiTheme="minorEastAsia" w:hAnsiTheme="minorEastAsia"/>
              </w:rPr>
            </w:pPr>
            <w:r w:rsidRPr="002F7D53">
              <w:rPr>
                <w:rFonts w:asciiTheme="minorEastAsia" w:hAnsiTheme="minorEastAsia" w:hint="eastAsia"/>
              </w:rPr>
              <w:t>において導入したシステムの運用・保守に係る経費を対象とし、既存の</w:t>
            </w:r>
          </w:p>
          <w:p w14:paraId="42D97691" w14:textId="77777777" w:rsidR="00C077D9" w:rsidRPr="002F7D53" w:rsidRDefault="00C077D9" w:rsidP="0033669C">
            <w:pPr>
              <w:pStyle w:val="a8"/>
              <w:spacing w:line="240" w:lineRule="atLeast"/>
              <w:ind w:leftChars="0" w:left="570"/>
              <w:rPr>
                <w:rFonts w:asciiTheme="minorEastAsia" w:hAnsiTheme="minorEastAsia"/>
              </w:rPr>
            </w:pPr>
            <w:r w:rsidRPr="002F7D53">
              <w:rPr>
                <w:rFonts w:asciiTheme="minorEastAsia" w:hAnsiTheme="minorEastAsia" w:hint="eastAsia"/>
              </w:rPr>
              <w:t>システム及び自社社員により構築したシステムの運用・保守に係る経費は対象から除外（業務委託に類するものは役務費の対象から除外）</w:t>
            </w:r>
          </w:p>
          <w:p w14:paraId="2BA6693A"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xml:space="preserve">　4) 運用・保守に係る業務等が、補助対象期間を超えるときは、業務を開始</w:t>
            </w:r>
          </w:p>
          <w:p w14:paraId="2A1F93AA"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xml:space="preserve">　　 した日から補助対象期間終了日までを補助対象とし、日数で按分した額</w:t>
            </w:r>
          </w:p>
          <w:p w14:paraId="1870A013"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xml:space="preserve">　　 を算出（期間に要する経費から１日あたりの経費（小数点以下切り捨て）</w:t>
            </w:r>
          </w:p>
          <w:p w14:paraId="33B9BF09"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xml:space="preserve">　　 を算出し、補助の対象となる日数を乗じた額を対象）</w:t>
            </w:r>
          </w:p>
        </w:tc>
      </w:tr>
      <w:tr w:rsidR="002F7D53" w:rsidRPr="002F7D53" w14:paraId="44910019" w14:textId="77777777" w:rsidTr="0033669C">
        <w:tc>
          <w:tcPr>
            <w:tcW w:w="1369" w:type="dxa"/>
          </w:tcPr>
          <w:p w14:paraId="4ABC80CF"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委託料</w:t>
            </w:r>
          </w:p>
          <w:p w14:paraId="3CA66422" w14:textId="77777777" w:rsidR="00C077D9" w:rsidRPr="002F7D53" w:rsidRDefault="00C077D9" w:rsidP="0033669C">
            <w:pPr>
              <w:spacing w:line="240" w:lineRule="atLeast"/>
              <w:rPr>
                <w:rFonts w:asciiTheme="minorEastAsia" w:hAnsiTheme="minorEastAsia"/>
              </w:rPr>
            </w:pPr>
          </w:p>
          <w:p w14:paraId="565C4B82" w14:textId="77777777" w:rsidR="00C077D9" w:rsidRPr="002F7D53" w:rsidRDefault="00C077D9" w:rsidP="0033669C">
            <w:pPr>
              <w:spacing w:line="240" w:lineRule="atLeast"/>
              <w:rPr>
                <w:rFonts w:asciiTheme="minorEastAsia" w:hAnsiTheme="minorEastAsia"/>
              </w:rPr>
            </w:pPr>
          </w:p>
          <w:p w14:paraId="2DC9AE4B" w14:textId="77777777" w:rsidR="00C077D9" w:rsidRPr="002F7D53" w:rsidRDefault="00C077D9" w:rsidP="0033669C">
            <w:pPr>
              <w:spacing w:line="240" w:lineRule="atLeast"/>
              <w:rPr>
                <w:rFonts w:asciiTheme="minorEastAsia" w:hAnsiTheme="minorEastAsia"/>
              </w:rPr>
            </w:pPr>
          </w:p>
        </w:tc>
        <w:tc>
          <w:tcPr>
            <w:tcW w:w="7505" w:type="dxa"/>
          </w:tcPr>
          <w:p w14:paraId="2D303496" w14:textId="6E6FA26E"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lastRenderedPageBreak/>
              <w:t xml:space="preserve">・　</w:t>
            </w:r>
            <w:r w:rsidR="002F7D53">
              <w:rPr>
                <w:rFonts w:asciiTheme="minorEastAsia" w:hAnsiTheme="minorEastAsia" w:hint="eastAsia"/>
              </w:rPr>
              <w:t>補助</w:t>
            </w:r>
            <w:r w:rsidRPr="002F7D53">
              <w:rPr>
                <w:rFonts w:asciiTheme="minorEastAsia" w:hAnsiTheme="minorEastAsia" w:hint="eastAsia"/>
              </w:rPr>
              <w:t>事業において必要な業務を外部機関に委託する際に要する経費</w:t>
            </w:r>
          </w:p>
          <w:p w14:paraId="2D5E20F4"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業務委託に係る契約を締結すること及び委託した業務に係る報告書を提</w:t>
            </w:r>
          </w:p>
          <w:p w14:paraId="0F230EE7" w14:textId="4BE2C3A9"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xml:space="preserve">　　出させること</w:t>
            </w:r>
            <w:r w:rsidR="00427514" w:rsidRPr="002F7D53">
              <w:rPr>
                <w:rFonts w:asciiTheme="minorEastAsia" w:hAnsiTheme="minorEastAsia" w:hint="eastAsia"/>
              </w:rPr>
              <w:t>が</w:t>
            </w:r>
            <w:r w:rsidRPr="002F7D53">
              <w:rPr>
                <w:rFonts w:asciiTheme="minorEastAsia" w:hAnsiTheme="minorEastAsia" w:hint="eastAsia"/>
              </w:rPr>
              <w:t>委託料計上の必須要件</w:t>
            </w:r>
          </w:p>
          <w:p w14:paraId="4EFF7ABA"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lastRenderedPageBreak/>
              <w:t>・　委託先における機械装置を購入する費用等は、補助対象の経費から除外</w:t>
            </w:r>
          </w:p>
          <w:p w14:paraId="3A13FDFF"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業務委託の内容は、補助事業に関係のある内容を対象とし、補助対象期間</w:t>
            </w:r>
          </w:p>
          <w:p w14:paraId="2C0403F8"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xml:space="preserve">　　内に業務委託が開始されたものを補助対象</w:t>
            </w:r>
          </w:p>
          <w:p w14:paraId="3118FCE3"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補助対象期間を超えてコンサルティング等を業務委託する場合は、契約を</w:t>
            </w:r>
          </w:p>
          <w:p w14:paraId="26AA685C"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xml:space="preserve">　　締結した日から補助対象期間終了日までを補助対象とし、日数で按分した</w:t>
            </w:r>
          </w:p>
          <w:p w14:paraId="7272475E"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xml:space="preserve">　　額を算出（期間に要する経費から１日あたりの経費（小数点以下切り捨て）</w:t>
            </w:r>
          </w:p>
          <w:p w14:paraId="2528D8F6"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xml:space="preserve">　　を算出し、補助の対象となる日数を乗じた額を対象）</w:t>
            </w:r>
          </w:p>
        </w:tc>
      </w:tr>
      <w:tr w:rsidR="002F7D53" w:rsidRPr="002F7D53" w14:paraId="1D7BB3DB" w14:textId="77777777" w:rsidTr="0033669C">
        <w:tc>
          <w:tcPr>
            <w:tcW w:w="1369" w:type="dxa"/>
          </w:tcPr>
          <w:p w14:paraId="56A77AA7"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lastRenderedPageBreak/>
              <w:t>使用料及び</w:t>
            </w:r>
          </w:p>
          <w:p w14:paraId="72194589"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賃借料</w:t>
            </w:r>
          </w:p>
        </w:tc>
        <w:tc>
          <w:tcPr>
            <w:tcW w:w="7505" w:type="dxa"/>
          </w:tcPr>
          <w:p w14:paraId="4E8D960D"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機械、装置、工具及び専用ソフトウェア等の借用</w:t>
            </w:r>
            <w:r w:rsidRPr="002F7D53">
              <w:rPr>
                <w:rFonts w:asciiTheme="minorEastAsia" w:hAnsiTheme="minorEastAsia"/>
                <w:szCs w:val="21"/>
                <w:vertAlign w:val="superscript"/>
              </w:rPr>
              <w:t>5)</w:t>
            </w:r>
            <w:r w:rsidRPr="002F7D53">
              <w:rPr>
                <w:rFonts w:asciiTheme="minorEastAsia" w:hAnsiTheme="minorEastAsia" w:hint="eastAsia"/>
              </w:rPr>
              <w:t>に要する経費</w:t>
            </w:r>
            <w:r w:rsidRPr="002F7D53">
              <w:rPr>
                <w:rFonts w:asciiTheme="minorEastAsia" w:hAnsiTheme="minorEastAsia"/>
                <w:szCs w:val="21"/>
                <w:vertAlign w:val="superscript"/>
              </w:rPr>
              <w:t>6)</w:t>
            </w:r>
          </w:p>
          <w:p w14:paraId="28C23F2D" w14:textId="77777777" w:rsidR="00C077D9" w:rsidRPr="002F7D53" w:rsidRDefault="00C077D9" w:rsidP="00C077D9">
            <w:pPr>
              <w:pStyle w:val="a8"/>
              <w:numPr>
                <w:ilvl w:val="0"/>
                <w:numId w:val="36"/>
              </w:numPr>
              <w:spacing w:line="240" w:lineRule="atLeast"/>
              <w:ind w:leftChars="0"/>
              <w:rPr>
                <w:rFonts w:asciiTheme="minorEastAsia" w:hAnsiTheme="minorEastAsia"/>
              </w:rPr>
            </w:pPr>
            <w:r w:rsidRPr="002F7D53">
              <w:rPr>
                <w:rFonts w:asciiTheme="minorEastAsia" w:hAnsiTheme="minorEastAsia" w:hint="eastAsia"/>
              </w:rPr>
              <w:t>いわゆる見積書、契約書等が確認できるリース・レンタル等をいい、補</w:t>
            </w:r>
          </w:p>
          <w:p w14:paraId="3EFE5BA4" w14:textId="77777777" w:rsidR="00C077D9" w:rsidRPr="002F7D53" w:rsidRDefault="00C077D9" w:rsidP="0033669C">
            <w:pPr>
              <w:pStyle w:val="a8"/>
              <w:spacing w:line="240" w:lineRule="atLeast"/>
              <w:ind w:leftChars="0" w:left="570"/>
              <w:rPr>
                <w:rFonts w:asciiTheme="minorEastAsia" w:hAnsiTheme="minorEastAsia"/>
              </w:rPr>
            </w:pPr>
            <w:r w:rsidRPr="002F7D53">
              <w:rPr>
                <w:rFonts w:asciiTheme="minorEastAsia" w:hAnsiTheme="minorEastAsia" w:hint="eastAsia"/>
              </w:rPr>
              <w:t>助対象期間を超える契約等の場合は、契約等を締結した日から補助対象</w:t>
            </w:r>
          </w:p>
          <w:p w14:paraId="3F0E888E" w14:textId="77777777" w:rsidR="00C077D9" w:rsidRPr="002F7D53" w:rsidRDefault="00C077D9" w:rsidP="0033669C">
            <w:pPr>
              <w:pStyle w:val="a8"/>
              <w:spacing w:line="240" w:lineRule="atLeast"/>
              <w:ind w:leftChars="0" w:left="570"/>
              <w:rPr>
                <w:rFonts w:asciiTheme="minorEastAsia" w:hAnsiTheme="minorEastAsia"/>
              </w:rPr>
            </w:pPr>
            <w:r w:rsidRPr="002F7D53">
              <w:rPr>
                <w:rFonts w:asciiTheme="minorEastAsia" w:hAnsiTheme="minorEastAsia" w:hint="eastAsia"/>
              </w:rPr>
              <w:t>期間終了日までを補助対象とし、日数で按分した額を算出</w:t>
            </w:r>
          </w:p>
          <w:p w14:paraId="2B999198"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xml:space="preserve"> </w:t>
            </w:r>
            <w:r w:rsidRPr="002F7D53">
              <w:rPr>
                <w:rFonts w:asciiTheme="minorEastAsia" w:hAnsiTheme="minorEastAsia"/>
              </w:rPr>
              <w:t xml:space="preserve"> 6)</w:t>
            </w:r>
            <w:r w:rsidRPr="002F7D53">
              <w:rPr>
                <w:rFonts w:asciiTheme="minorEastAsia" w:hAnsiTheme="minorEastAsia" w:hint="eastAsia"/>
              </w:rPr>
              <w:t xml:space="preserve"> 佐賀県公設試験研究機関の場合、佐賀県工鉱業試験手数料及び使用料条</w:t>
            </w:r>
          </w:p>
          <w:p w14:paraId="3D733E2C" w14:textId="77777777" w:rsidR="00C077D9" w:rsidRPr="002F7D53" w:rsidRDefault="00C077D9" w:rsidP="0033669C">
            <w:pPr>
              <w:spacing w:line="240" w:lineRule="atLeast"/>
              <w:ind w:firstLineChars="250" w:firstLine="525"/>
              <w:rPr>
                <w:rFonts w:asciiTheme="minorEastAsia" w:hAnsiTheme="minorEastAsia"/>
              </w:rPr>
            </w:pPr>
            <w:r w:rsidRPr="002F7D53">
              <w:rPr>
                <w:rFonts w:asciiTheme="minorEastAsia" w:hAnsiTheme="minorEastAsia" w:hint="eastAsia"/>
              </w:rPr>
              <w:t>例施行規則に規定された使用料の額</w:t>
            </w:r>
          </w:p>
        </w:tc>
      </w:tr>
      <w:tr w:rsidR="00C077D9" w:rsidRPr="002F7D53" w14:paraId="529F4F33" w14:textId="77777777" w:rsidTr="0033669C">
        <w:tc>
          <w:tcPr>
            <w:tcW w:w="1369" w:type="dxa"/>
          </w:tcPr>
          <w:p w14:paraId="3747BC74"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その他</w:t>
            </w:r>
          </w:p>
        </w:tc>
        <w:tc>
          <w:tcPr>
            <w:tcW w:w="7505" w:type="dxa"/>
          </w:tcPr>
          <w:p w14:paraId="5615837C" w14:textId="5579007C"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その他</w:t>
            </w:r>
            <w:r w:rsidR="002318F2" w:rsidRPr="002F7D53">
              <w:rPr>
                <w:rFonts w:asciiTheme="minorEastAsia" w:hAnsiTheme="minorEastAsia" w:hint="eastAsia"/>
              </w:rPr>
              <w:t>所長</w:t>
            </w:r>
            <w:r w:rsidRPr="002F7D53">
              <w:rPr>
                <w:rFonts w:asciiTheme="minorEastAsia" w:hAnsiTheme="minorEastAsia" w:hint="eastAsia"/>
              </w:rPr>
              <w:t>が必要と認める経費</w:t>
            </w:r>
          </w:p>
        </w:tc>
      </w:tr>
    </w:tbl>
    <w:p w14:paraId="54E4CE82" w14:textId="77777777" w:rsidR="00C077D9" w:rsidRPr="002F7D53" w:rsidRDefault="00C077D9" w:rsidP="00C077D9">
      <w:pPr>
        <w:spacing w:line="240" w:lineRule="atLeast"/>
        <w:ind w:left="186"/>
        <w:rPr>
          <w:rFonts w:asciiTheme="minorEastAsia" w:hAnsiTheme="minorEastAsia"/>
        </w:rPr>
      </w:pPr>
    </w:p>
    <w:p w14:paraId="68D32F56" w14:textId="77777777" w:rsidR="00C077D9" w:rsidRPr="002F7D53" w:rsidRDefault="00C077D9" w:rsidP="00C077D9">
      <w:pPr>
        <w:widowControl/>
        <w:jc w:val="left"/>
        <w:rPr>
          <w:rFonts w:asciiTheme="minorEastAsia" w:hAnsiTheme="minorEastAsia"/>
        </w:rPr>
      </w:pPr>
      <w:r w:rsidRPr="002F7D53">
        <w:rPr>
          <w:rFonts w:asciiTheme="minorEastAsia" w:hAnsiTheme="minorEastAsia"/>
        </w:rPr>
        <w:br w:type="page"/>
      </w:r>
    </w:p>
    <w:p w14:paraId="08CBD57B" w14:textId="0BFB5CA3" w:rsidR="00C077D9" w:rsidRPr="002F7D53" w:rsidRDefault="00C077D9" w:rsidP="00C077D9">
      <w:pPr>
        <w:spacing w:line="240" w:lineRule="atLeast"/>
        <w:ind w:left="186"/>
        <w:rPr>
          <w:rFonts w:asciiTheme="minorEastAsia" w:hAnsiTheme="minorEastAsia"/>
        </w:rPr>
      </w:pPr>
      <w:r w:rsidRPr="002F7D53">
        <w:rPr>
          <w:rFonts w:asciiTheme="minorEastAsia" w:hAnsiTheme="minorEastAsia" w:hint="eastAsia"/>
        </w:rPr>
        <w:lastRenderedPageBreak/>
        <w:t>別表第</w:t>
      </w:r>
      <w:r w:rsidR="00020C64">
        <w:rPr>
          <w:rFonts w:asciiTheme="minorEastAsia" w:hAnsiTheme="minorEastAsia" w:hint="eastAsia"/>
        </w:rPr>
        <w:t>2</w:t>
      </w:r>
      <w:r w:rsidRPr="002F7D53">
        <w:rPr>
          <w:rFonts w:asciiTheme="minorEastAsia" w:hAnsiTheme="minorEastAsia" w:hint="eastAsia"/>
        </w:rPr>
        <w:t>（第</w:t>
      </w:r>
      <w:r w:rsidR="00020C64">
        <w:rPr>
          <w:rFonts w:asciiTheme="minorEastAsia" w:hAnsiTheme="minorEastAsia" w:hint="eastAsia"/>
        </w:rPr>
        <w:t>5</w:t>
      </w:r>
      <w:r w:rsidRPr="002F7D53">
        <w:rPr>
          <w:rFonts w:asciiTheme="minorEastAsia" w:hAnsiTheme="minorEastAsia" w:hint="eastAsia"/>
        </w:rPr>
        <w:t>条関係）</w:t>
      </w:r>
    </w:p>
    <w:p w14:paraId="0EC97DFE" w14:textId="77777777" w:rsidR="00C077D9" w:rsidRPr="002F7D53" w:rsidRDefault="00C077D9" w:rsidP="00C077D9">
      <w:pPr>
        <w:spacing w:line="240" w:lineRule="atLeast"/>
        <w:ind w:left="186"/>
        <w:rPr>
          <w:rFonts w:asciiTheme="minorEastAsia" w:hAnsiTheme="minorEastAsia"/>
        </w:rPr>
      </w:pPr>
    </w:p>
    <w:p w14:paraId="62F3367D" w14:textId="77777777" w:rsidR="00C077D9" w:rsidRPr="002F7D53" w:rsidRDefault="00C077D9" w:rsidP="00C077D9">
      <w:pPr>
        <w:spacing w:line="240" w:lineRule="atLeast"/>
        <w:ind w:left="186"/>
        <w:rPr>
          <w:rFonts w:asciiTheme="minorEastAsia" w:hAnsiTheme="minorEastAsia"/>
        </w:rPr>
      </w:pPr>
      <w:r w:rsidRPr="002F7D53">
        <w:rPr>
          <w:rFonts w:asciiTheme="minorEastAsia" w:hAnsiTheme="minorEastAsia" w:hint="eastAsia"/>
        </w:rPr>
        <w:t>補助事業の対象として認められない経費</w:t>
      </w:r>
    </w:p>
    <w:tbl>
      <w:tblPr>
        <w:tblStyle w:val="a3"/>
        <w:tblW w:w="0" w:type="auto"/>
        <w:tblInd w:w="186" w:type="dxa"/>
        <w:tblLook w:val="04A0" w:firstRow="1" w:lastRow="0" w:firstColumn="1" w:lastColumn="0" w:noHBand="0" w:noVBand="1"/>
      </w:tblPr>
      <w:tblGrid>
        <w:gridCol w:w="8874"/>
      </w:tblGrid>
      <w:tr w:rsidR="002F7D53" w:rsidRPr="002F7D53" w14:paraId="31CE3569" w14:textId="77777777" w:rsidTr="0033669C">
        <w:tc>
          <w:tcPr>
            <w:tcW w:w="9060" w:type="dxa"/>
          </w:tcPr>
          <w:p w14:paraId="277E429C" w14:textId="77777777" w:rsidR="00C077D9" w:rsidRPr="002F7D53" w:rsidRDefault="00C077D9" w:rsidP="00C077D9">
            <w:pPr>
              <w:pStyle w:val="a8"/>
              <w:numPr>
                <w:ilvl w:val="0"/>
                <w:numId w:val="37"/>
              </w:numPr>
              <w:spacing w:line="240" w:lineRule="atLeast"/>
              <w:ind w:leftChars="0"/>
              <w:rPr>
                <w:rFonts w:asciiTheme="minorEastAsia" w:hAnsiTheme="minorEastAsia"/>
              </w:rPr>
            </w:pPr>
            <w:r w:rsidRPr="002F7D53">
              <w:rPr>
                <w:rFonts w:asciiTheme="minorEastAsia" w:hAnsiTheme="minorEastAsia" w:hint="eastAsia"/>
              </w:rPr>
              <w:t xml:space="preserve">　交付決定日よりも前に、発注、購入、契約等を実施したものに係る経費</w:t>
            </w:r>
          </w:p>
        </w:tc>
      </w:tr>
      <w:tr w:rsidR="002F7D53" w:rsidRPr="002F7D53" w14:paraId="158A756C" w14:textId="77777777" w:rsidTr="0033669C">
        <w:tc>
          <w:tcPr>
            <w:tcW w:w="9060" w:type="dxa"/>
          </w:tcPr>
          <w:p w14:paraId="4EE3D5B6" w14:textId="77777777" w:rsidR="00C077D9" w:rsidRPr="002F7D53" w:rsidRDefault="00C077D9" w:rsidP="00C077D9">
            <w:pPr>
              <w:pStyle w:val="a8"/>
              <w:numPr>
                <w:ilvl w:val="0"/>
                <w:numId w:val="37"/>
              </w:numPr>
              <w:spacing w:line="240" w:lineRule="atLeast"/>
              <w:ind w:leftChars="0"/>
              <w:rPr>
                <w:rFonts w:asciiTheme="minorEastAsia" w:hAnsiTheme="minorEastAsia"/>
              </w:rPr>
            </w:pPr>
            <w:r w:rsidRPr="002F7D53">
              <w:rPr>
                <w:rFonts w:asciiTheme="minorEastAsia" w:hAnsiTheme="minorEastAsia" w:hint="eastAsia"/>
              </w:rPr>
              <w:t xml:space="preserve">　販売を目的とした製品、商品等の生産に係る経費</w:t>
            </w:r>
          </w:p>
        </w:tc>
      </w:tr>
      <w:tr w:rsidR="002F7D53" w:rsidRPr="002F7D53" w14:paraId="2A37FB14" w14:textId="77777777" w:rsidTr="0033669C">
        <w:tc>
          <w:tcPr>
            <w:tcW w:w="9060" w:type="dxa"/>
          </w:tcPr>
          <w:p w14:paraId="7BC75C97" w14:textId="77777777" w:rsidR="00C077D9" w:rsidRPr="002F7D53" w:rsidRDefault="00C077D9" w:rsidP="00C077D9">
            <w:pPr>
              <w:pStyle w:val="a8"/>
              <w:numPr>
                <w:ilvl w:val="0"/>
                <w:numId w:val="37"/>
              </w:numPr>
              <w:spacing w:line="240" w:lineRule="atLeast"/>
              <w:ind w:leftChars="0"/>
              <w:rPr>
                <w:rFonts w:asciiTheme="minorEastAsia" w:hAnsiTheme="minorEastAsia"/>
              </w:rPr>
            </w:pPr>
            <w:r w:rsidRPr="002F7D53">
              <w:rPr>
                <w:rFonts w:asciiTheme="minorEastAsia" w:hAnsiTheme="minorEastAsia" w:hint="eastAsia"/>
              </w:rPr>
              <w:t xml:space="preserve">　家賃、保証金、敷金、仲介手数料、光熱水費に係る経費</w:t>
            </w:r>
          </w:p>
        </w:tc>
      </w:tr>
      <w:tr w:rsidR="002F7D53" w:rsidRPr="002F7D53" w14:paraId="41916E1F" w14:textId="77777777" w:rsidTr="0033669C">
        <w:tc>
          <w:tcPr>
            <w:tcW w:w="9060" w:type="dxa"/>
          </w:tcPr>
          <w:p w14:paraId="40A7E93C" w14:textId="77777777" w:rsidR="00C077D9" w:rsidRPr="002F7D53" w:rsidRDefault="00C077D9" w:rsidP="00C077D9">
            <w:pPr>
              <w:pStyle w:val="a8"/>
              <w:numPr>
                <w:ilvl w:val="0"/>
                <w:numId w:val="37"/>
              </w:numPr>
              <w:spacing w:line="240" w:lineRule="atLeast"/>
              <w:ind w:leftChars="0"/>
              <w:rPr>
                <w:rFonts w:asciiTheme="minorEastAsia" w:hAnsiTheme="minorEastAsia"/>
              </w:rPr>
            </w:pPr>
            <w:r w:rsidRPr="002F7D53">
              <w:rPr>
                <w:rFonts w:asciiTheme="minorEastAsia" w:hAnsiTheme="minorEastAsia" w:hint="eastAsia"/>
              </w:rPr>
              <w:t xml:space="preserve">　不動産の購入、既存物件の改築（室内壁等の撤去等容積率を変更しない改築や物件の</w:t>
            </w:r>
          </w:p>
          <w:p w14:paraId="04AB7AC4" w14:textId="77777777" w:rsidR="00C077D9" w:rsidRPr="002F7D53" w:rsidRDefault="00C077D9" w:rsidP="0033669C">
            <w:pPr>
              <w:pStyle w:val="a8"/>
              <w:spacing w:line="240" w:lineRule="atLeast"/>
              <w:ind w:leftChars="0" w:left="360"/>
              <w:rPr>
                <w:rFonts w:asciiTheme="minorEastAsia" w:hAnsiTheme="minorEastAsia"/>
              </w:rPr>
            </w:pPr>
            <w:r w:rsidRPr="002F7D53">
              <w:rPr>
                <w:rFonts w:asciiTheme="minorEastAsia" w:hAnsiTheme="minorEastAsia" w:hint="eastAsia"/>
              </w:rPr>
              <w:t xml:space="preserve">　増築等を含む）等、自動車等車両の購入、修理、車検に係る経費</w:t>
            </w:r>
          </w:p>
        </w:tc>
      </w:tr>
      <w:tr w:rsidR="002F7D53" w:rsidRPr="002F7D53" w14:paraId="77A59C8C" w14:textId="77777777" w:rsidTr="0033669C">
        <w:tc>
          <w:tcPr>
            <w:tcW w:w="9060" w:type="dxa"/>
          </w:tcPr>
          <w:p w14:paraId="033A6897" w14:textId="77777777" w:rsidR="00C077D9" w:rsidRPr="002F7D53" w:rsidRDefault="00C077D9" w:rsidP="00C077D9">
            <w:pPr>
              <w:pStyle w:val="a8"/>
              <w:numPr>
                <w:ilvl w:val="0"/>
                <w:numId w:val="37"/>
              </w:numPr>
              <w:spacing w:line="240" w:lineRule="atLeast"/>
              <w:ind w:leftChars="0"/>
              <w:rPr>
                <w:rFonts w:asciiTheme="minorEastAsia" w:hAnsiTheme="minorEastAsia"/>
              </w:rPr>
            </w:pPr>
            <w:r w:rsidRPr="002F7D53">
              <w:rPr>
                <w:rFonts w:asciiTheme="minorEastAsia" w:hAnsiTheme="minorEastAsia" w:hint="eastAsia"/>
              </w:rPr>
              <w:t xml:space="preserve">　電話代、インターネット利用料金等の通信費、クラウド利用等汎用性の高い費目に係る</w:t>
            </w:r>
          </w:p>
          <w:p w14:paraId="72CB2DB6" w14:textId="77777777" w:rsidR="00C077D9" w:rsidRPr="002F7D53" w:rsidRDefault="00C077D9" w:rsidP="0033669C">
            <w:pPr>
              <w:pStyle w:val="a8"/>
              <w:spacing w:line="240" w:lineRule="atLeast"/>
              <w:ind w:leftChars="0" w:left="360"/>
              <w:rPr>
                <w:rFonts w:asciiTheme="minorEastAsia" w:hAnsiTheme="minorEastAsia"/>
              </w:rPr>
            </w:pPr>
            <w:r w:rsidRPr="002F7D53">
              <w:rPr>
                <w:rFonts w:asciiTheme="minorEastAsia" w:hAnsiTheme="minorEastAsia" w:hint="eastAsia"/>
              </w:rPr>
              <w:t xml:space="preserve">　経費</w:t>
            </w:r>
          </w:p>
        </w:tc>
      </w:tr>
      <w:tr w:rsidR="002F7D53" w:rsidRPr="002F7D53" w14:paraId="6C2A16E4" w14:textId="77777777" w:rsidTr="0033669C">
        <w:tc>
          <w:tcPr>
            <w:tcW w:w="9060" w:type="dxa"/>
          </w:tcPr>
          <w:p w14:paraId="27739A53" w14:textId="77777777" w:rsidR="00C077D9" w:rsidRPr="002F7D53" w:rsidRDefault="00C077D9" w:rsidP="00C077D9">
            <w:pPr>
              <w:pStyle w:val="a8"/>
              <w:numPr>
                <w:ilvl w:val="0"/>
                <w:numId w:val="37"/>
              </w:numPr>
              <w:spacing w:line="240" w:lineRule="atLeast"/>
              <w:ind w:leftChars="0"/>
              <w:rPr>
                <w:rFonts w:asciiTheme="minorEastAsia" w:hAnsiTheme="minorEastAsia"/>
              </w:rPr>
            </w:pPr>
            <w:r w:rsidRPr="002F7D53">
              <w:rPr>
                <w:rFonts w:asciiTheme="minorEastAsia" w:hAnsiTheme="minorEastAsia" w:hint="eastAsia"/>
              </w:rPr>
              <w:t xml:space="preserve">　文房具などの汎用性の高い事務用品等の消耗品、雑誌・新聞購読、団体等会費に係る</w:t>
            </w:r>
          </w:p>
          <w:p w14:paraId="18F4388C" w14:textId="77777777" w:rsidR="00C077D9" w:rsidRPr="002F7D53" w:rsidRDefault="00C077D9" w:rsidP="0033669C">
            <w:pPr>
              <w:pStyle w:val="a8"/>
              <w:spacing w:line="240" w:lineRule="atLeast"/>
              <w:ind w:leftChars="0" w:left="360"/>
              <w:rPr>
                <w:rFonts w:asciiTheme="minorEastAsia" w:hAnsiTheme="minorEastAsia"/>
              </w:rPr>
            </w:pPr>
            <w:r w:rsidRPr="002F7D53">
              <w:rPr>
                <w:rFonts w:asciiTheme="minorEastAsia" w:hAnsiTheme="minorEastAsia" w:hint="eastAsia"/>
              </w:rPr>
              <w:t xml:space="preserve">　経費</w:t>
            </w:r>
          </w:p>
        </w:tc>
      </w:tr>
      <w:tr w:rsidR="002F7D53" w:rsidRPr="002F7D53" w14:paraId="61B8A7F6" w14:textId="77777777" w:rsidTr="0033669C">
        <w:tc>
          <w:tcPr>
            <w:tcW w:w="9060" w:type="dxa"/>
          </w:tcPr>
          <w:p w14:paraId="25BD2656" w14:textId="77777777" w:rsidR="00C077D9" w:rsidRPr="002F7D53" w:rsidRDefault="00C077D9" w:rsidP="00C077D9">
            <w:pPr>
              <w:pStyle w:val="a8"/>
              <w:numPr>
                <w:ilvl w:val="0"/>
                <w:numId w:val="37"/>
              </w:numPr>
              <w:spacing w:line="240" w:lineRule="atLeast"/>
              <w:ind w:leftChars="0"/>
              <w:rPr>
                <w:rFonts w:asciiTheme="minorEastAsia" w:hAnsiTheme="minorEastAsia"/>
              </w:rPr>
            </w:pPr>
            <w:r w:rsidRPr="002F7D53">
              <w:rPr>
                <w:rFonts w:asciiTheme="minorEastAsia" w:hAnsiTheme="minorEastAsia" w:hint="eastAsia"/>
              </w:rPr>
              <w:t xml:space="preserve">　汎用性があり、目的外使用として他業務においても利用可能な物品購入に係る経費</w:t>
            </w:r>
          </w:p>
          <w:p w14:paraId="64746E4F" w14:textId="77777777" w:rsidR="00C077D9" w:rsidRPr="002F7D53" w:rsidRDefault="00C077D9" w:rsidP="0033669C">
            <w:pPr>
              <w:pStyle w:val="a8"/>
              <w:spacing w:line="240" w:lineRule="atLeast"/>
              <w:ind w:leftChars="0" w:left="360"/>
              <w:rPr>
                <w:rFonts w:asciiTheme="minorEastAsia" w:hAnsiTheme="minorEastAsia"/>
              </w:rPr>
            </w:pPr>
            <w:r w:rsidRPr="002F7D53">
              <w:rPr>
                <w:rFonts w:asciiTheme="minorEastAsia" w:hAnsiTheme="minorEastAsia" w:hint="eastAsia"/>
              </w:rPr>
              <w:t xml:space="preserve">　（事務用のパソコン、プリンタ、タブレット端末、スマートフォン、デジタル複合機等）</w:t>
            </w:r>
          </w:p>
        </w:tc>
      </w:tr>
      <w:tr w:rsidR="002F7D53" w:rsidRPr="002F7D53" w14:paraId="04F30D27" w14:textId="77777777" w:rsidTr="0033669C">
        <w:tc>
          <w:tcPr>
            <w:tcW w:w="9060" w:type="dxa"/>
          </w:tcPr>
          <w:p w14:paraId="04106B5A" w14:textId="77777777" w:rsidR="00C077D9" w:rsidRPr="002F7D53" w:rsidRDefault="00C077D9" w:rsidP="00C077D9">
            <w:pPr>
              <w:pStyle w:val="a8"/>
              <w:numPr>
                <w:ilvl w:val="0"/>
                <w:numId w:val="37"/>
              </w:numPr>
              <w:spacing w:line="240" w:lineRule="atLeast"/>
              <w:ind w:leftChars="0"/>
              <w:rPr>
                <w:rFonts w:asciiTheme="minorEastAsia" w:hAnsiTheme="minorEastAsia"/>
              </w:rPr>
            </w:pPr>
            <w:r w:rsidRPr="002F7D53">
              <w:rPr>
                <w:rFonts w:asciiTheme="minorEastAsia" w:hAnsiTheme="minorEastAsia" w:hint="eastAsia"/>
              </w:rPr>
              <w:t xml:space="preserve">　中古市場においてその価格設定の適正性が明確でない中古品の購入に係る経費</w:t>
            </w:r>
          </w:p>
        </w:tc>
      </w:tr>
      <w:tr w:rsidR="002F7D53" w:rsidRPr="002F7D53" w14:paraId="3745C760" w14:textId="77777777" w:rsidTr="0033669C">
        <w:tc>
          <w:tcPr>
            <w:tcW w:w="9060" w:type="dxa"/>
          </w:tcPr>
          <w:p w14:paraId="7B4C4025" w14:textId="77777777" w:rsidR="00C077D9" w:rsidRPr="002F7D53" w:rsidRDefault="00C077D9" w:rsidP="00C077D9">
            <w:pPr>
              <w:pStyle w:val="a8"/>
              <w:numPr>
                <w:ilvl w:val="0"/>
                <w:numId w:val="37"/>
              </w:numPr>
              <w:spacing w:line="240" w:lineRule="atLeast"/>
              <w:ind w:leftChars="0"/>
              <w:rPr>
                <w:rFonts w:asciiTheme="minorEastAsia" w:hAnsiTheme="minorEastAsia"/>
              </w:rPr>
            </w:pPr>
            <w:r w:rsidRPr="002F7D53">
              <w:rPr>
                <w:rFonts w:asciiTheme="minorEastAsia" w:hAnsiTheme="minorEastAsia" w:hint="eastAsia"/>
              </w:rPr>
              <w:t xml:space="preserve">　飲食、奢侈、娯楽、接待等に係る経費</w:t>
            </w:r>
          </w:p>
        </w:tc>
      </w:tr>
      <w:tr w:rsidR="002F7D53" w:rsidRPr="002F7D53" w14:paraId="5E6D6E66" w14:textId="77777777" w:rsidTr="0033669C">
        <w:tc>
          <w:tcPr>
            <w:tcW w:w="9060" w:type="dxa"/>
          </w:tcPr>
          <w:p w14:paraId="0AFE7223"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(10)　商品券等の金券に係る経費</w:t>
            </w:r>
          </w:p>
        </w:tc>
      </w:tr>
      <w:tr w:rsidR="002F7D53" w:rsidRPr="002F7D53" w14:paraId="21279FC8" w14:textId="77777777" w:rsidTr="0033669C">
        <w:tc>
          <w:tcPr>
            <w:tcW w:w="9060" w:type="dxa"/>
          </w:tcPr>
          <w:p w14:paraId="2731160C"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(11)　各種保険料に係る経費</w:t>
            </w:r>
          </w:p>
        </w:tc>
      </w:tr>
      <w:tr w:rsidR="002F7D53" w:rsidRPr="002F7D53" w14:paraId="3900B85E" w14:textId="77777777" w:rsidTr="0033669C">
        <w:tc>
          <w:tcPr>
            <w:tcW w:w="9060" w:type="dxa"/>
          </w:tcPr>
          <w:p w14:paraId="082971D5"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(12)　振込等における手数料に係る経費（代金引換手数料を含む）</w:t>
            </w:r>
          </w:p>
        </w:tc>
      </w:tr>
      <w:tr w:rsidR="002F7D53" w:rsidRPr="002F7D53" w14:paraId="05903E91" w14:textId="77777777" w:rsidTr="0033669C">
        <w:tc>
          <w:tcPr>
            <w:tcW w:w="9060" w:type="dxa"/>
          </w:tcPr>
          <w:p w14:paraId="6BADCCA1"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(13)　収入印紙に係る経費</w:t>
            </w:r>
          </w:p>
        </w:tc>
      </w:tr>
      <w:tr w:rsidR="002F7D53" w:rsidRPr="002F7D53" w14:paraId="32D2381D" w14:textId="77777777" w:rsidTr="0033669C">
        <w:tc>
          <w:tcPr>
            <w:tcW w:w="9060" w:type="dxa"/>
          </w:tcPr>
          <w:p w14:paraId="09BD00BE"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(14)　公租公課（消費税及び地方消費税額等）に係る経費</w:t>
            </w:r>
          </w:p>
        </w:tc>
      </w:tr>
      <w:tr w:rsidR="002F7D53" w:rsidRPr="002F7D53" w14:paraId="5FD61A6D" w14:textId="77777777" w:rsidTr="0033669C">
        <w:tc>
          <w:tcPr>
            <w:tcW w:w="9060" w:type="dxa"/>
          </w:tcPr>
          <w:p w14:paraId="45BF8820"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(15)　借入金などの支払利息及び遅延損害金に係る経費</w:t>
            </w:r>
          </w:p>
        </w:tc>
      </w:tr>
      <w:tr w:rsidR="002F7D53" w:rsidRPr="002F7D53" w14:paraId="5787AA00" w14:textId="77777777" w:rsidTr="0033669C">
        <w:tc>
          <w:tcPr>
            <w:tcW w:w="9060" w:type="dxa"/>
          </w:tcPr>
          <w:p w14:paraId="33C0A988"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(16)　税務申告、決算書作成等のために税理士、公認会計士等に支払う経費及び訴訟等のた</w:t>
            </w:r>
          </w:p>
          <w:p w14:paraId="01348965"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 xml:space="preserve">　　　めの弁護士に支払う経費</w:t>
            </w:r>
          </w:p>
        </w:tc>
      </w:tr>
      <w:tr w:rsidR="002F7D53" w:rsidRPr="002F7D53" w14:paraId="13671274" w14:textId="77777777" w:rsidTr="0033669C">
        <w:tc>
          <w:tcPr>
            <w:tcW w:w="9060" w:type="dxa"/>
          </w:tcPr>
          <w:p w14:paraId="0A91B8B1"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(17)　補助金事業計画書、交付申請書等の書類作成、送付に係る経費</w:t>
            </w:r>
          </w:p>
        </w:tc>
      </w:tr>
      <w:tr w:rsidR="00C077D9" w:rsidRPr="002F7D53" w14:paraId="30D42623" w14:textId="77777777" w:rsidTr="0033669C">
        <w:tc>
          <w:tcPr>
            <w:tcW w:w="9060" w:type="dxa"/>
          </w:tcPr>
          <w:p w14:paraId="743BAFCC" w14:textId="77777777" w:rsidR="00C077D9" w:rsidRPr="002F7D53" w:rsidRDefault="00C077D9" w:rsidP="0033669C">
            <w:pPr>
              <w:spacing w:line="240" w:lineRule="atLeast"/>
              <w:rPr>
                <w:rFonts w:asciiTheme="minorEastAsia" w:hAnsiTheme="minorEastAsia"/>
              </w:rPr>
            </w:pPr>
            <w:r w:rsidRPr="002F7D53">
              <w:rPr>
                <w:rFonts w:asciiTheme="minorEastAsia" w:hAnsiTheme="minorEastAsia" w:hint="eastAsia"/>
              </w:rPr>
              <w:t>(18)　上記の他、公的資金の用途として社会通念上不適切と認められる経費</w:t>
            </w:r>
          </w:p>
        </w:tc>
      </w:tr>
    </w:tbl>
    <w:p w14:paraId="55C7DE76" w14:textId="77777777" w:rsidR="00C077D9" w:rsidRPr="002F7D53" w:rsidRDefault="00C077D9" w:rsidP="00C077D9">
      <w:pPr>
        <w:spacing w:line="240" w:lineRule="atLeast"/>
        <w:ind w:left="186"/>
        <w:rPr>
          <w:rFonts w:asciiTheme="minorEastAsia" w:hAnsiTheme="minorEastAsia"/>
        </w:rPr>
      </w:pPr>
    </w:p>
    <w:p w14:paraId="77BB36CF" w14:textId="77777777" w:rsidR="0045248A" w:rsidRPr="002F7D53" w:rsidRDefault="0045248A" w:rsidP="00A777AF">
      <w:pPr>
        <w:spacing w:line="240" w:lineRule="atLeast"/>
        <w:ind w:left="186"/>
        <w:rPr>
          <w:rFonts w:asciiTheme="minorEastAsia" w:hAnsiTheme="minorEastAsia"/>
        </w:rPr>
      </w:pPr>
    </w:p>
    <w:sectPr w:rsidR="0045248A" w:rsidRPr="002F7D53" w:rsidSect="00AC1245">
      <w:footerReference w:type="default" r:id="rId8"/>
      <w:pgSz w:w="11906" w:h="16838" w:code="9"/>
      <w:pgMar w:top="1418" w:right="1418" w:bottom="1418" w:left="1418" w:header="0" w:footer="227" w:gutter="0"/>
      <w:cols w:space="425"/>
      <w:docGrid w:linePitch="360"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0E6DA" w14:textId="77777777" w:rsidR="00E914F9" w:rsidRDefault="00E914F9" w:rsidP="007E500E">
      <w:r>
        <w:separator/>
      </w:r>
    </w:p>
  </w:endnote>
  <w:endnote w:type="continuationSeparator" w:id="0">
    <w:p w14:paraId="394ACC74" w14:textId="77777777" w:rsidR="00E914F9" w:rsidRDefault="00E914F9" w:rsidP="007E5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0640027"/>
      <w:docPartObj>
        <w:docPartGallery w:val="Page Numbers (Bottom of Page)"/>
        <w:docPartUnique/>
      </w:docPartObj>
    </w:sdtPr>
    <w:sdtContent>
      <w:p w14:paraId="04FF62D7" w14:textId="1FF62007" w:rsidR="00DE0FA7" w:rsidRDefault="00DE0FA7" w:rsidP="00DE0FA7">
        <w:pPr>
          <w:pStyle w:val="a6"/>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8554B" w14:textId="77777777" w:rsidR="00E914F9" w:rsidRDefault="00E914F9" w:rsidP="007E500E">
      <w:r>
        <w:separator/>
      </w:r>
    </w:p>
  </w:footnote>
  <w:footnote w:type="continuationSeparator" w:id="0">
    <w:p w14:paraId="069B5E13" w14:textId="77777777" w:rsidR="00E914F9" w:rsidRDefault="00E914F9" w:rsidP="007E50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F334E"/>
    <w:multiLevelType w:val="hybridMultilevel"/>
    <w:tmpl w:val="B4581C22"/>
    <w:lvl w:ilvl="0" w:tplc="98DA77F0">
      <w:start w:val="2"/>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497C74"/>
    <w:multiLevelType w:val="hybridMultilevel"/>
    <w:tmpl w:val="A896FF9C"/>
    <w:lvl w:ilvl="0" w:tplc="056201B4">
      <w:start w:val="3"/>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3C67C6"/>
    <w:multiLevelType w:val="hybridMultilevel"/>
    <w:tmpl w:val="83F0EDE8"/>
    <w:lvl w:ilvl="0" w:tplc="4DD2F29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BB67CA"/>
    <w:multiLevelType w:val="hybridMultilevel"/>
    <w:tmpl w:val="A8E276E4"/>
    <w:lvl w:ilvl="0" w:tplc="A95EF402">
      <w:start w:val="1"/>
      <w:numFmt w:val="decimal"/>
      <w:lvlText w:val="(%1)"/>
      <w:lvlJc w:val="left"/>
      <w:pPr>
        <w:ind w:left="735" w:hanging="525"/>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1674F43"/>
    <w:multiLevelType w:val="hybridMultilevel"/>
    <w:tmpl w:val="925667AC"/>
    <w:lvl w:ilvl="0" w:tplc="55EA538C">
      <w:start w:val="1"/>
      <w:numFmt w:val="decimal"/>
      <w:lvlText w:val="(%1)"/>
      <w:lvlJc w:val="left"/>
      <w:pPr>
        <w:ind w:left="735" w:hanging="525"/>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127F40C7"/>
    <w:multiLevelType w:val="hybridMultilevel"/>
    <w:tmpl w:val="359E6842"/>
    <w:lvl w:ilvl="0" w:tplc="4FBA0D44">
      <w:start w:val="18"/>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339795D"/>
    <w:multiLevelType w:val="hybridMultilevel"/>
    <w:tmpl w:val="665898F8"/>
    <w:lvl w:ilvl="0" w:tplc="1FAA3728">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62E6085"/>
    <w:multiLevelType w:val="hybridMultilevel"/>
    <w:tmpl w:val="2A44F892"/>
    <w:lvl w:ilvl="0" w:tplc="F4B20102">
      <w:start w:val="1"/>
      <w:numFmt w:val="decimal"/>
      <w:lvlText w:val="%1)"/>
      <w:lvlJc w:val="left"/>
      <w:pPr>
        <w:ind w:left="570"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29624BBD"/>
    <w:multiLevelType w:val="hybridMultilevel"/>
    <w:tmpl w:val="1E96AC8A"/>
    <w:lvl w:ilvl="0" w:tplc="ADB0ED3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9CF15B9"/>
    <w:multiLevelType w:val="hybridMultilevel"/>
    <w:tmpl w:val="C2500F26"/>
    <w:lvl w:ilvl="0" w:tplc="1EB0B5D8">
      <w:start w:val="9"/>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A1D6871"/>
    <w:multiLevelType w:val="hybridMultilevel"/>
    <w:tmpl w:val="23C81010"/>
    <w:lvl w:ilvl="0" w:tplc="2D52243A">
      <w:start w:val="1"/>
      <w:numFmt w:val="decimal"/>
      <w:lvlText w:val="(%1)"/>
      <w:lvlJc w:val="left"/>
      <w:pPr>
        <w:ind w:left="735" w:hanging="525"/>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2C2F5308"/>
    <w:multiLevelType w:val="hybridMultilevel"/>
    <w:tmpl w:val="5510BE28"/>
    <w:lvl w:ilvl="0" w:tplc="97AC1A90">
      <w:start w:val="1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CA450F5"/>
    <w:multiLevelType w:val="hybridMultilevel"/>
    <w:tmpl w:val="9EB0512A"/>
    <w:lvl w:ilvl="0" w:tplc="EB7A29CA">
      <w:start w:val="12"/>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2E246D2"/>
    <w:multiLevelType w:val="hybridMultilevel"/>
    <w:tmpl w:val="8B14F172"/>
    <w:lvl w:ilvl="0" w:tplc="0B505F54">
      <w:start w:val="1"/>
      <w:numFmt w:val="decimalEnclosedCircle"/>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4" w15:restartNumberingAfterBreak="0">
    <w:nsid w:val="353D2F3B"/>
    <w:multiLevelType w:val="hybridMultilevel"/>
    <w:tmpl w:val="B8EE08FA"/>
    <w:lvl w:ilvl="0" w:tplc="9B885F7E">
      <w:start w:val="7"/>
      <w:numFmt w:val="decimalEnclosedCircle"/>
      <w:lvlText w:val="%1"/>
      <w:lvlJc w:val="left"/>
      <w:pPr>
        <w:ind w:left="792" w:hanging="360"/>
      </w:pPr>
      <w:rPr>
        <w:rFonts w:hint="eastAsia"/>
      </w:rPr>
    </w:lvl>
    <w:lvl w:ilvl="1" w:tplc="04090017" w:tentative="1">
      <w:start w:val="1"/>
      <w:numFmt w:val="aiueoFullWidth"/>
      <w:lvlText w:val="(%2)"/>
      <w:lvlJc w:val="left"/>
      <w:pPr>
        <w:ind w:left="1272" w:hanging="420"/>
      </w:pPr>
    </w:lvl>
    <w:lvl w:ilvl="2" w:tplc="04090011" w:tentative="1">
      <w:start w:val="1"/>
      <w:numFmt w:val="decimalEnclosedCircle"/>
      <w:lvlText w:val="%3"/>
      <w:lvlJc w:val="left"/>
      <w:pPr>
        <w:ind w:left="1692" w:hanging="420"/>
      </w:pPr>
    </w:lvl>
    <w:lvl w:ilvl="3" w:tplc="0409000F" w:tentative="1">
      <w:start w:val="1"/>
      <w:numFmt w:val="decimal"/>
      <w:lvlText w:val="%4."/>
      <w:lvlJc w:val="left"/>
      <w:pPr>
        <w:ind w:left="2112" w:hanging="420"/>
      </w:pPr>
    </w:lvl>
    <w:lvl w:ilvl="4" w:tplc="04090017" w:tentative="1">
      <w:start w:val="1"/>
      <w:numFmt w:val="aiueoFullWidth"/>
      <w:lvlText w:val="(%5)"/>
      <w:lvlJc w:val="left"/>
      <w:pPr>
        <w:ind w:left="2532" w:hanging="420"/>
      </w:pPr>
    </w:lvl>
    <w:lvl w:ilvl="5" w:tplc="04090011" w:tentative="1">
      <w:start w:val="1"/>
      <w:numFmt w:val="decimalEnclosedCircle"/>
      <w:lvlText w:val="%6"/>
      <w:lvlJc w:val="left"/>
      <w:pPr>
        <w:ind w:left="2952" w:hanging="420"/>
      </w:pPr>
    </w:lvl>
    <w:lvl w:ilvl="6" w:tplc="0409000F" w:tentative="1">
      <w:start w:val="1"/>
      <w:numFmt w:val="decimal"/>
      <w:lvlText w:val="%7."/>
      <w:lvlJc w:val="left"/>
      <w:pPr>
        <w:ind w:left="3372" w:hanging="420"/>
      </w:pPr>
    </w:lvl>
    <w:lvl w:ilvl="7" w:tplc="04090017" w:tentative="1">
      <w:start w:val="1"/>
      <w:numFmt w:val="aiueoFullWidth"/>
      <w:lvlText w:val="(%8)"/>
      <w:lvlJc w:val="left"/>
      <w:pPr>
        <w:ind w:left="3792" w:hanging="420"/>
      </w:pPr>
    </w:lvl>
    <w:lvl w:ilvl="8" w:tplc="04090011" w:tentative="1">
      <w:start w:val="1"/>
      <w:numFmt w:val="decimalEnclosedCircle"/>
      <w:lvlText w:val="%9"/>
      <w:lvlJc w:val="left"/>
      <w:pPr>
        <w:ind w:left="4212" w:hanging="420"/>
      </w:pPr>
    </w:lvl>
  </w:abstractNum>
  <w:abstractNum w:abstractNumId="15" w15:restartNumberingAfterBreak="0">
    <w:nsid w:val="35640C0F"/>
    <w:multiLevelType w:val="hybridMultilevel"/>
    <w:tmpl w:val="0144CB2E"/>
    <w:lvl w:ilvl="0" w:tplc="29EA7BD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60D3D4E"/>
    <w:multiLevelType w:val="hybridMultilevel"/>
    <w:tmpl w:val="BAEC786C"/>
    <w:lvl w:ilvl="0" w:tplc="1D021AD4">
      <w:start w:val="6"/>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B310C50"/>
    <w:multiLevelType w:val="hybridMultilevel"/>
    <w:tmpl w:val="0936CCC4"/>
    <w:lvl w:ilvl="0" w:tplc="813C6766">
      <w:start w:val="1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D8D7F59"/>
    <w:multiLevelType w:val="hybridMultilevel"/>
    <w:tmpl w:val="E1169654"/>
    <w:lvl w:ilvl="0" w:tplc="6E064900">
      <w:start w:val="1"/>
      <w:numFmt w:val="decimal"/>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46740872"/>
    <w:multiLevelType w:val="hybridMultilevel"/>
    <w:tmpl w:val="4ED82C3A"/>
    <w:lvl w:ilvl="0" w:tplc="9C7CBE76">
      <w:start w:val="1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7BC4D1C"/>
    <w:multiLevelType w:val="hybridMultilevel"/>
    <w:tmpl w:val="72C098A0"/>
    <w:lvl w:ilvl="0" w:tplc="54A836B6">
      <w:start w:val="1"/>
      <w:numFmt w:val="decimal"/>
      <w:lvlText w:val="(%1)"/>
      <w:lvlJc w:val="left"/>
      <w:pPr>
        <w:ind w:left="570" w:hanging="360"/>
      </w:pPr>
      <w:rPr>
        <w:rFonts w:hint="eastAsia"/>
      </w:rPr>
    </w:lvl>
    <w:lvl w:ilvl="1" w:tplc="C78020D6">
      <w:start w:val="1"/>
      <w:numFmt w:val="decimalEnclosedCircle"/>
      <w:lvlText w:val="%2"/>
      <w:lvlJc w:val="left"/>
      <w:pPr>
        <w:ind w:left="1010" w:hanging="360"/>
      </w:pPr>
      <w:rPr>
        <w:rFonts w:hint="eastAsia"/>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1" w15:restartNumberingAfterBreak="0">
    <w:nsid w:val="47E8654C"/>
    <w:multiLevelType w:val="hybridMultilevel"/>
    <w:tmpl w:val="47643C1A"/>
    <w:lvl w:ilvl="0" w:tplc="2AF45B56">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82C0768"/>
    <w:multiLevelType w:val="hybridMultilevel"/>
    <w:tmpl w:val="B9D83DBC"/>
    <w:lvl w:ilvl="0" w:tplc="1DE8CF5C">
      <w:start w:val="1"/>
      <w:numFmt w:val="decimal"/>
      <w:lvlText w:val="（%1）"/>
      <w:lvlJc w:val="left"/>
      <w:pPr>
        <w:ind w:left="825" w:hanging="72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23" w15:restartNumberingAfterBreak="0">
    <w:nsid w:val="4ADD4DC3"/>
    <w:multiLevelType w:val="hybridMultilevel"/>
    <w:tmpl w:val="D854C796"/>
    <w:lvl w:ilvl="0" w:tplc="ECE8228A">
      <w:start w:val="5"/>
      <w:numFmt w:val="decimal"/>
      <w:lvlText w:val="%1）"/>
      <w:lvlJc w:val="left"/>
      <w:pPr>
        <w:ind w:left="57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4DE21B83"/>
    <w:multiLevelType w:val="hybridMultilevel"/>
    <w:tmpl w:val="34FAD46C"/>
    <w:lvl w:ilvl="0" w:tplc="3A3425BE">
      <w:start w:val="1"/>
      <w:numFmt w:val="bullet"/>
      <w:lvlText w:val="○"/>
      <w:lvlJc w:val="left"/>
      <w:pPr>
        <w:ind w:left="1008" w:hanging="360"/>
      </w:pPr>
      <w:rPr>
        <w:rFonts w:ascii="游明朝" w:eastAsia="游明朝" w:hAnsi="游明朝" w:cstheme="minorBidi" w:hint="eastAsia"/>
      </w:rPr>
    </w:lvl>
    <w:lvl w:ilvl="1" w:tplc="0409000B" w:tentative="1">
      <w:start w:val="1"/>
      <w:numFmt w:val="bullet"/>
      <w:lvlText w:val=""/>
      <w:lvlJc w:val="left"/>
      <w:pPr>
        <w:ind w:left="1488" w:hanging="420"/>
      </w:pPr>
      <w:rPr>
        <w:rFonts w:ascii="Wingdings" w:hAnsi="Wingdings" w:hint="default"/>
      </w:rPr>
    </w:lvl>
    <w:lvl w:ilvl="2" w:tplc="0409000D" w:tentative="1">
      <w:start w:val="1"/>
      <w:numFmt w:val="bullet"/>
      <w:lvlText w:val=""/>
      <w:lvlJc w:val="left"/>
      <w:pPr>
        <w:ind w:left="1908" w:hanging="420"/>
      </w:pPr>
      <w:rPr>
        <w:rFonts w:ascii="Wingdings" w:hAnsi="Wingdings" w:hint="default"/>
      </w:rPr>
    </w:lvl>
    <w:lvl w:ilvl="3" w:tplc="04090001" w:tentative="1">
      <w:start w:val="1"/>
      <w:numFmt w:val="bullet"/>
      <w:lvlText w:val=""/>
      <w:lvlJc w:val="left"/>
      <w:pPr>
        <w:ind w:left="2328" w:hanging="420"/>
      </w:pPr>
      <w:rPr>
        <w:rFonts w:ascii="Wingdings" w:hAnsi="Wingdings" w:hint="default"/>
      </w:rPr>
    </w:lvl>
    <w:lvl w:ilvl="4" w:tplc="0409000B" w:tentative="1">
      <w:start w:val="1"/>
      <w:numFmt w:val="bullet"/>
      <w:lvlText w:val=""/>
      <w:lvlJc w:val="left"/>
      <w:pPr>
        <w:ind w:left="2748" w:hanging="420"/>
      </w:pPr>
      <w:rPr>
        <w:rFonts w:ascii="Wingdings" w:hAnsi="Wingdings" w:hint="default"/>
      </w:rPr>
    </w:lvl>
    <w:lvl w:ilvl="5" w:tplc="0409000D" w:tentative="1">
      <w:start w:val="1"/>
      <w:numFmt w:val="bullet"/>
      <w:lvlText w:val=""/>
      <w:lvlJc w:val="left"/>
      <w:pPr>
        <w:ind w:left="3168" w:hanging="420"/>
      </w:pPr>
      <w:rPr>
        <w:rFonts w:ascii="Wingdings" w:hAnsi="Wingdings" w:hint="default"/>
      </w:rPr>
    </w:lvl>
    <w:lvl w:ilvl="6" w:tplc="04090001" w:tentative="1">
      <w:start w:val="1"/>
      <w:numFmt w:val="bullet"/>
      <w:lvlText w:val=""/>
      <w:lvlJc w:val="left"/>
      <w:pPr>
        <w:ind w:left="3588" w:hanging="420"/>
      </w:pPr>
      <w:rPr>
        <w:rFonts w:ascii="Wingdings" w:hAnsi="Wingdings" w:hint="default"/>
      </w:rPr>
    </w:lvl>
    <w:lvl w:ilvl="7" w:tplc="0409000B" w:tentative="1">
      <w:start w:val="1"/>
      <w:numFmt w:val="bullet"/>
      <w:lvlText w:val=""/>
      <w:lvlJc w:val="left"/>
      <w:pPr>
        <w:ind w:left="4008" w:hanging="420"/>
      </w:pPr>
      <w:rPr>
        <w:rFonts w:ascii="Wingdings" w:hAnsi="Wingdings" w:hint="default"/>
      </w:rPr>
    </w:lvl>
    <w:lvl w:ilvl="8" w:tplc="0409000D" w:tentative="1">
      <w:start w:val="1"/>
      <w:numFmt w:val="bullet"/>
      <w:lvlText w:val=""/>
      <w:lvlJc w:val="left"/>
      <w:pPr>
        <w:ind w:left="4428" w:hanging="420"/>
      </w:pPr>
      <w:rPr>
        <w:rFonts w:ascii="Wingdings" w:hAnsi="Wingdings" w:hint="default"/>
      </w:rPr>
    </w:lvl>
  </w:abstractNum>
  <w:abstractNum w:abstractNumId="25" w15:restartNumberingAfterBreak="0">
    <w:nsid w:val="50AD3D0C"/>
    <w:multiLevelType w:val="hybridMultilevel"/>
    <w:tmpl w:val="8D0690B6"/>
    <w:lvl w:ilvl="0" w:tplc="02665148">
      <w:start w:val="2"/>
      <w:numFmt w:val="bullet"/>
      <w:lvlText w:val="・"/>
      <w:lvlJc w:val="left"/>
      <w:pPr>
        <w:ind w:left="780" w:hanging="360"/>
      </w:pPr>
      <w:rPr>
        <w:rFonts w:ascii="Yu Gothic" w:eastAsia="Yu Gothic" w:hAnsi="Yu Gothic"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581D10B9"/>
    <w:multiLevelType w:val="hybridMultilevel"/>
    <w:tmpl w:val="687A9270"/>
    <w:lvl w:ilvl="0" w:tplc="4B429310">
      <w:start w:val="2"/>
      <w:numFmt w:val="bullet"/>
      <w:lvlText w:val="○"/>
      <w:lvlJc w:val="left"/>
      <w:pPr>
        <w:ind w:left="360" w:hanging="360"/>
      </w:pPr>
      <w:rPr>
        <w:rFonts w:ascii="Yu Gothic" w:eastAsia="Yu Gothic" w:hAnsi="Yu Gothic"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91966A5"/>
    <w:multiLevelType w:val="hybridMultilevel"/>
    <w:tmpl w:val="5D3E9C72"/>
    <w:lvl w:ilvl="0" w:tplc="D43A69AC">
      <w:start w:val="2"/>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C1560D5"/>
    <w:multiLevelType w:val="hybridMultilevel"/>
    <w:tmpl w:val="9DFC3E54"/>
    <w:lvl w:ilvl="0" w:tplc="A5902542">
      <w:start w:val="1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EEB2B93"/>
    <w:multiLevelType w:val="hybridMultilevel"/>
    <w:tmpl w:val="1458CD72"/>
    <w:lvl w:ilvl="0" w:tplc="464063D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2907C15"/>
    <w:multiLevelType w:val="hybridMultilevel"/>
    <w:tmpl w:val="220C83B4"/>
    <w:lvl w:ilvl="0" w:tplc="B866B5AC">
      <w:start w:val="18"/>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30D30F0"/>
    <w:multiLevelType w:val="hybridMultilevel"/>
    <w:tmpl w:val="DBD06284"/>
    <w:lvl w:ilvl="0" w:tplc="66400B9C">
      <w:start w:val="4"/>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39631C8"/>
    <w:multiLevelType w:val="hybridMultilevel"/>
    <w:tmpl w:val="E0049ADC"/>
    <w:lvl w:ilvl="0" w:tplc="3F5C2006">
      <w:start w:val="12"/>
      <w:numFmt w:val="decimalEnclosedCircle"/>
      <w:lvlText w:val="%1"/>
      <w:lvlJc w:val="left"/>
      <w:pPr>
        <w:ind w:left="792" w:hanging="360"/>
      </w:pPr>
      <w:rPr>
        <w:rFonts w:hint="eastAsia"/>
      </w:rPr>
    </w:lvl>
    <w:lvl w:ilvl="1" w:tplc="04090017" w:tentative="1">
      <w:start w:val="1"/>
      <w:numFmt w:val="aiueoFullWidth"/>
      <w:lvlText w:val="(%2)"/>
      <w:lvlJc w:val="left"/>
      <w:pPr>
        <w:ind w:left="1272" w:hanging="420"/>
      </w:pPr>
    </w:lvl>
    <w:lvl w:ilvl="2" w:tplc="04090011" w:tentative="1">
      <w:start w:val="1"/>
      <w:numFmt w:val="decimalEnclosedCircle"/>
      <w:lvlText w:val="%3"/>
      <w:lvlJc w:val="left"/>
      <w:pPr>
        <w:ind w:left="1692" w:hanging="420"/>
      </w:pPr>
    </w:lvl>
    <w:lvl w:ilvl="3" w:tplc="0409000F" w:tentative="1">
      <w:start w:val="1"/>
      <w:numFmt w:val="decimal"/>
      <w:lvlText w:val="%4."/>
      <w:lvlJc w:val="left"/>
      <w:pPr>
        <w:ind w:left="2112" w:hanging="420"/>
      </w:pPr>
    </w:lvl>
    <w:lvl w:ilvl="4" w:tplc="04090017" w:tentative="1">
      <w:start w:val="1"/>
      <w:numFmt w:val="aiueoFullWidth"/>
      <w:lvlText w:val="(%5)"/>
      <w:lvlJc w:val="left"/>
      <w:pPr>
        <w:ind w:left="2532" w:hanging="420"/>
      </w:pPr>
    </w:lvl>
    <w:lvl w:ilvl="5" w:tplc="04090011" w:tentative="1">
      <w:start w:val="1"/>
      <w:numFmt w:val="decimalEnclosedCircle"/>
      <w:lvlText w:val="%6"/>
      <w:lvlJc w:val="left"/>
      <w:pPr>
        <w:ind w:left="2952" w:hanging="420"/>
      </w:pPr>
    </w:lvl>
    <w:lvl w:ilvl="6" w:tplc="0409000F" w:tentative="1">
      <w:start w:val="1"/>
      <w:numFmt w:val="decimal"/>
      <w:lvlText w:val="%7."/>
      <w:lvlJc w:val="left"/>
      <w:pPr>
        <w:ind w:left="3372" w:hanging="420"/>
      </w:pPr>
    </w:lvl>
    <w:lvl w:ilvl="7" w:tplc="04090017" w:tentative="1">
      <w:start w:val="1"/>
      <w:numFmt w:val="aiueoFullWidth"/>
      <w:lvlText w:val="(%8)"/>
      <w:lvlJc w:val="left"/>
      <w:pPr>
        <w:ind w:left="3792" w:hanging="420"/>
      </w:pPr>
    </w:lvl>
    <w:lvl w:ilvl="8" w:tplc="04090011" w:tentative="1">
      <w:start w:val="1"/>
      <w:numFmt w:val="decimalEnclosedCircle"/>
      <w:lvlText w:val="%9"/>
      <w:lvlJc w:val="left"/>
      <w:pPr>
        <w:ind w:left="4212" w:hanging="420"/>
      </w:pPr>
    </w:lvl>
  </w:abstractNum>
  <w:abstractNum w:abstractNumId="33" w15:restartNumberingAfterBreak="0">
    <w:nsid w:val="66187D94"/>
    <w:multiLevelType w:val="hybridMultilevel"/>
    <w:tmpl w:val="D3A27ACE"/>
    <w:lvl w:ilvl="0" w:tplc="1EB0A306">
      <w:start w:val="3"/>
      <w:numFmt w:val="decimal"/>
      <w:lvlText w:val="%1）"/>
      <w:lvlJc w:val="left"/>
      <w:pPr>
        <w:ind w:left="570"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6A4B0068"/>
    <w:multiLevelType w:val="hybridMultilevel"/>
    <w:tmpl w:val="9ADC8660"/>
    <w:lvl w:ilvl="0" w:tplc="9042AAD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0C91BBC"/>
    <w:multiLevelType w:val="hybridMultilevel"/>
    <w:tmpl w:val="F0963016"/>
    <w:lvl w:ilvl="0" w:tplc="BCDE20FE">
      <w:start w:val="6"/>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6" w15:restartNumberingAfterBreak="0">
    <w:nsid w:val="72EC1EAB"/>
    <w:multiLevelType w:val="hybridMultilevel"/>
    <w:tmpl w:val="7F5A1132"/>
    <w:lvl w:ilvl="0" w:tplc="E7A66EC2">
      <w:start w:val="1"/>
      <w:numFmt w:val="decimal"/>
      <w:lvlText w:val="(%1)"/>
      <w:lvlJc w:val="left"/>
      <w:pPr>
        <w:ind w:left="1038" w:hanging="390"/>
      </w:pPr>
      <w:rPr>
        <w:rFonts w:hint="eastAsia"/>
      </w:rPr>
    </w:lvl>
    <w:lvl w:ilvl="1" w:tplc="04090017" w:tentative="1">
      <w:start w:val="1"/>
      <w:numFmt w:val="aiueoFullWidth"/>
      <w:lvlText w:val="(%2)"/>
      <w:lvlJc w:val="left"/>
      <w:pPr>
        <w:ind w:left="1488" w:hanging="420"/>
      </w:pPr>
    </w:lvl>
    <w:lvl w:ilvl="2" w:tplc="04090011" w:tentative="1">
      <w:start w:val="1"/>
      <w:numFmt w:val="decimalEnclosedCircle"/>
      <w:lvlText w:val="%3"/>
      <w:lvlJc w:val="left"/>
      <w:pPr>
        <w:ind w:left="1908" w:hanging="420"/>
      </w:pPr>
    </w:lvl>
    <w:lvl w:ilvl="3" w:tplc="0409000F" w:tentative="1">
      <w:start w:val="1"/>
      <w:numFmt w:val="decimal"/>
      <w:lvlText w:val="%4."/>
      <w:lvlJc w:val="left"/>
      <w:pPr>
        <w:ind w:left="2328" w:hanging="420"/>
      </w:pPr>
    </w:lvl>
    <w:lvl w:ilvl="4" w:tplc="04090017" w:tentative="1">
      <w:start w:val="1"/>
      <w:numFmt w:val="aiueoFullWidth"/>
      <w:lvlText w:val="(%5)"/>
      <w:lvlJc w:val="left"/>
      <w:pPr>
        <w:ind w:left="2748" w:hanging="420"/>
      </w:pPr>
    </w:lvl>
    <w:lvl w:ilvl="5" w:tplc="04090011" w:tentative="1">
      <w:start w:val="1"/>
      <w:numFmt w:val="decimalEnclosedCircle"/>
      <w:lvlText w:val="%6"/>
      <w:lvlJc w:val="left"/>
      <w:pPr>
        <w:ind w:left="3168" w:hanging="420"/>
      </w:pPr>
    </w:lvl>
    <w:lvl w:ilvl="6" w:tplc="0409000F" w:tentative="1">
      <w:start w:val="1"/>
      <w:numFmt w:val="decimal"/>
      <w:lvlText w:val="%7."/>
      <w:lvlJc w:val="left"/>
      <w:pPr>
        <w:ind w:left="3588" w:hanging="420"/>
      </w:pPr>
    </w:lvl>
    <w:lvl w:ilvl="7" w:tplc="04090017" w:tentative="1">
      <w:start w:val="1"/>
      <w:numFmt w:val="aiueoFullWidth"/>
      <w:lvlText w:val="(%8)"/>
      <w:lvlJc w:val="left"/>
      <w:pPr>
        <w:ind w:left="4008" w:hanging="420"/>
      </w:pPr>
    </w:lvl>
    <w:lvl w:ilvl="8" w:tplc="04090011" w:tentative="1">
      <w:start w:val="1"/>
      <w:numFmt w:val="decimalEnclosedCircle"/>
      <w:lvlText w:val="%9"/>
      <w:lvlJc w:val="left"/>
      <w:pPr>
        <w:ind w:left="4428" w:hanging="420"/>
      </w:pPr>
    </w:lvl>
  </w:abstractNum>
  <w:abstractNum w:abstractNumId="37" w15:restartNumberingAfterBreak="0">
    <w:nsid w:val="7A1600DD"/>
    <w:multiLevelType w:val="hybridMultilevel"/>
    <w:tmpl w:val="D2082B96"/>
    <w:lvl w:ilvl="0" w:tplc="31CCB3A8">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D0204A8"/>
    <w:multiLevelType w:val="hybridMultilevel"/>
    <w:tmpl w:val="6DAE1FE0"/>
    <w:lvl w:ilvl="0" w:tplc="F94A15B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07047810">
    <w:abstractNumId w:val="37"/>
  </w:num>
  <w:num w:numId="2" w16cid:durableId="869950616">
    <w:abstractNumId w:val="16"/>
  </w:num>
  <w:num w:numId="3" w16cid:durableId="655182109">
    <w:abstractNumId w:val="15"/>
  </w:num>
  <w:num w:numId="4" w16cid:durableId="1335759861">
    <w:abstractNumId w:val="26"/>
  </w:num>
  <w:num w:numId="5" w16cid:durableId="869490009">
    <w:abstractNumId w:val="36"/>
  </w:num>
  <w:num w:numId="6" w16cid:durableId="1092238776">
    <w:abstractNumId w:val="13"/>
  </w:num>
  <w:num w:numId="7" w16cid:durableId="1930691972">
    <w:abstractNumId w:val="6"/>
  </w:num>
  <w:num w:numId="8" w16cid:durableId="667713370">
    <w:abstractNumId w:val="35"/>
  </w:num>
  <w:num w:numId="9" w16cid:durableId="953556598">
    <w:abstractNumId w:val="38"/>
  </w:num>
  <w:num w:numId="10" w16cid:durableId="1616324860">
    <w:abstractNumId w:val="27"/>
  </w:num>
  <w:num w:numId="11" w16cid:durableId="1045594074">
    <w:abstractNumId w:val="1"/>
  </w:num>
  <w:num w:numId="12" w16cid:durableId="385836158">
    <w:abstractNumId w:val="14"/>
  </w:num>
  <w:num w:numId="13" w16cid:durableId="1870295232">
    <w:abstractNumId w:val="9"/>
  </w:num>
  <w:num w:numId="14" w16cid:durableId="1928077510">
    <w:abstractNumId w:val="24"/>
  </w:num>
  <w:num w:numId="15" w16cid:durableId="2078626769">
    <w:abstractNumId w:val="32"/>
  </w:num>
  <w:num w:numId="16" w16cid:durableId="637616378">
    <w:abstractNumId w:val="12"/>
  </w:num>
  <w:num w:numId="17" w16cid:durableId="232668554">
    <w:abstractNumId w:val="5"/>
  </w:num>
  <w:num w:numId="18" w16cid:durableId="525484837">
    <w:abstractNumId w:val="2"/>
  </w:num>
  <w:num w:numId="19" w16cid:durableId="373388185">
    <w:abstractNumId w:val="34"/>
  </w:num>
  <w:num w:numId="20" w16cid:durableId="1019501972">
    <w:abstractNumId w:val="21"/>
  </w:num>
  <w:num w:numId="21" w16cid:durableId="436952105">
    <w:abstractNumId w:val="19"/>
  </w:num>
  <w:num w:numId="22" w16cid:durableId="102851270">
    <w:abstractNumId w:val="17"/>
  </w:num>
  <w:num w:numId="23" w16cid:durableId="1493915349">
    <w:abstractNumId w:val="11"/>
  </w:num>
  <w:num w:numId="24" w16cid:durableId="245700000">
    <w:abstractNumId w:val="8"/>
  </w:num>
  <w:num w:numId="25" w16cid:durableId="1870992114">
    <w:abstractNumId w:val="29"/>
  </w:num>
  <w:num w:numId="26" w16cid:durableId="1588079409">
    <w:abstractNumId w:val="0"/>
  </w:num>
  <w:num w:numId="27" w16cid:durableId="1563448349">
    <w:abstractNumId w:val="31"/>
  </w:num>
  <w:num w:numId="28" w16cid:durableId="201132630">
    <w:abstractNumId w:val="30"/>
  </w:num>
  <w:num w:numId="29" w16cid:durableId="339435895">
    <w:abstractNumId w:val="28"/>
  </w:num>
  <w:num w:numId="30" w16cid:durableId="146409880">
    <w:abstractNumId w:val="25"/>
  </w:num>
  <w:num w:numId="31" w16cid:durableId="1246920252">
    <w:abstractNumId w:val="3"/>
  </w:num>
  <w:num w:numId="32" w16cid:durableId="203909953">
    <w:abstractNumId w:val="10"/>
  </w:num>
  <w:num w:numId="33" w16cid:durableId="969625154">
    <w:abstractNumId w:val="7"/>
  </w:num>
  <w:num w:numId="34" w16cid:durableId="71127168">
    <w:abstractNumId w:val="20"/>
  </w:num>
  <w:num w:numId="35" w16cid:durableId="1904488785">
    <w:abstractNumId w:val="33"/>
  </w:num>
  <w:num w:numId="36" w16cid:durableId="1893731398">
    <w:abstractNumId w:val="23"/>
  </w:num>
  <w:num w:numId="37" w16cid:durableId="1396120866">
    <w:abstractNumId w:val="18"/>
  </w:num>
  <w:num w:numId="38" w16cid:durableId="1078400181">
    <w:abstractNumId w:val="22"/>
  </w:num>
  <w:num w:numId="39" w16cid:durableId="20440144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8"/>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E67"/>
    <w:rsid w:val="00013D1B"/>
    <w:rsid w:val="00013E12"/>
    <w:rsid w:val="00016AD4"/>
    <w:rsid w:val="0002019B"/>
    <w:rsid w:val="00020C64"/>
    <w:rsid w:val="00020EE8"/>
    <w:rsid w:val="00026F78"/>
    <w:rsid w:val="00030EBF"/>
    <w:rsid w:val="000440E0"/>
    <w:rsid w:val="000454A0"/>
    <w:rsid w:val="00046F3F"/>
    <w:rsid w:val="000472E8"/>
    <w:rsid w:val="000562C4"/>
    <w:rsid w:val="00057457"/>
    <w:rsid w:val="0006729B"/>
    <w:rsid w:val="0006769B"/>
    <w:rsid w:val="00067F79"/>
    <w:rsid w:val="00073FEF"/>
    <w:rsid w:val="00074083"/>
    <w:rsid w:val="00076270"/>
    <w:rsid w:val="000779DF"/>
    <w:rsid w:val="000839EE"/>
    <w:rsid w:val="00097B48"/>
    <w:rsid w:val="000A50E1"/>
    <w:rsid w:val="000A644A"/>
    <w:rsid w:val="000B17E4"/>
    <w:rsid w:val="000B2C91"/>
    <w:rsid w:val="000B670D"/>
    <w:rsid w:val="000C0849"/>
    <w:rsid w:val="000C1BD7"/>
    <w:rsid w:val="000C2E67"/>
    <w:rsid w:val="000C4FED"/>
    <w:rsid w:val="000D1C35"/>
    <w:rsid w:val="000E2043"/>
    <w:rsid w:val="000E3698"/>
    <w:rsid w:val="000F0DC7"/>
    <w:rsid w:val="000F2649"/>
    <w:rsid w:val="000F2B61"/>
    <w:rsid w:val="000F5FDD"/>
    <w:rsid w:val="000F6C2C"/>
    <w:rsid w:val="00106696"/>
    <w:rsid w:val="001107F2"/>
    <w:rsid w:val="00111DDA"/>
    <w:rsid w:val="00114442"/>
    <w:rsid w:val="001151C2"/>
    <w:rsid w:val="001167E0"/>
    <w:rsid w:val="00121727"/>
    <w:rsid w:val="00131639"/>
    <w:rsid w:val="00132225"/>
    <w:rsid w:val="00135415"/>
    <w:rsid w:val="00135499"/>
    <w:rsid w:val="00140876"/>
    <w:rsid w:val="00143A4E"/>
    <w:rsid w:val="0014560D"/>
    <w:rsid w:val="001478E3"/>
    <w:rsid w:val="00155437"/>
    <w:rsid w:val="00157A56"/>
    <w:rsid w:val="00160C44"/>
    <w:rsid w:val="00161D4A"/>
    <w:rsid w:val="00165BED"/>
    <w:rsid w:val="00166D6D"/>
    <w:rsid w:val="00167B27"/>
    <w:rsid w:val="001732AB"/>
    <w:rsid w:val="0017534D"/>
    <w:rsid w:val="00187BA0"/>
    <w:rsid w:val="00187CE1"/>
    <w:rsid w:val="001937B7"/>
    <w:rsid w:val="001A6F34"/>
    <w:rsid w:val="001B15AC"/>
    <w:rsid w:val="001C0C16"/>
    <w:rsid w:val="001C10E3"/>
    <w:rsid w:val="001C26E0"/>
    <w:rsid w:val="002120C8"/>
    <w:rsid w:val="0021396D"/>
    <w:rsid w:val="00220376"/>
    <w:rsid w:val="00223766"/>
    <w:rsid w:val="00225534"/>
    <w:rsid w:val="002318F2"/>
    <w:rsid w:val="00233D32"/>
    <w:rsid w:val="0023649B"/>
    <w:rsid w:val="00241A66"/>
    <w:rsid w:val="00243676"/>
    <w:rsid w:val="002463AF"/>
    <w:rsid w:val="00247B33"/>
    <w:rsid w:val="002702CF"/>
    <w:rsid w:val="00276512"/>
    <w:rsid w:val="00276842"/>
    <w:rsid w:val="002819C4"/>
    <w:rsid w:val="002828E6"/>
    <w:rsid w:val="002830C2"/>
    <w:rsid w:val="00283642"/>
    <w:rsid w:val="00286C54"/>
    <w:rsid w:val="00290118"/>
    <w:rsid w:val="002904D0"/>
    <w:rsid w:val="00290E55"/>
    <w:rsid w:val="00292163"/>
    <w:rsid w:val="00295ECE"/>
    <w:rsid w:val="002A2E1A"/>
    <w:rsid w:val="002A4B3F"/>
    <w:rsid w:val="002A53D9"/>
    <w:rsid w:val="002A71E1"/>
    <w:rsid w:val="002B0CED"/>
    <w:rsid w:val="002C1178"/>
    <w:rsid w:val="002D584F"/>
    <w:rsid w:val="002F7D53"/>
    <w:rsid w:val="0030634A"/>
    <w:rsid w:val="00306790"/>
    <w:rsid w:val="00307BB4"/>
    <w:rsid w:val="003139F8"/>
    <w:rsid w:val="00315919"/>
    <w:rsid w:val="00327A74"/>
    <w:rsid w:val="00335D49"/>
    <w:rsid w:val="00342B94"/>
    <w:rsid w:val="00350833"/>
    <w:rsid w:val="00352165"/>
    <w:rsid w:val="0035236A"/>
    <w:rsid w:val="00352F01"/>
    <w:rsid w:val="00365D66"/>
    <w:rsid w:val="00391C88"/>
    <w:rsid w:val="00392F71"/>
    <w:rsid w:val="003A233A"/>
    <w:rsid w:val="003A3660"/>
    <w:rsid w:val="003C58F5"/>
    <w:rsid w:val="003D35A1"/>
    <w:rsid w:val="003D6827"/>
    <w:rsid w:val="003E2C5C"/>
    <w:rsid w:val="003E2C90"/>
    <w:rsid w:val="003E3178"/>
    <w:rsid w:val="003E7645"/>
    <w:rsid w:val="003F1F65"/>
    <w:rsid w:val="003F3F55"/>
    <w:rsid w:val="003F7655"/>
    <w:rsid w:val="00401EB7"/>
    <w:rsid w:val="00405C86"/>
    <w:rsid w:val="00410723"/>
    <w:rsid w:val="00415093"/>
    <w:rsid w:val="0042107D"/>
    <w:rsid w:val="00421919"/>
    <w:rsid w:val="00421E75"/>
    <w:rsid w:val="0042219F"/>
    <w:rsid w:val="0042566E"/>
    <w:rsid w:val="00427514"/>
    <w:rsid w:val="00433C44"/>
    <w:rsid w:val="00434735"/>
    <w:rsid w:val="00435565"/>
    <w:rsid w:val="00435F08"/>
    <w:rsid w:val="0044177F"/>
    <w:rsid w:val="00442D28"/>
    <w:rsid w:val="0044350C"/>
    <w:rsid w:val="00445876"/>
    <w:rsid w:val="00450C65"/>
    <w:rsid w:val="0045248A"/>
    <w:rsid w:val="00455BF5"/>
    <w:rsid w:val="0045760B"/>
    <w:rsid w:val="00460993"/>
    <w:rsid w:val="00461FA1"/>
    <w:rsid w:val="004639C0"/>
    <w:rsid w:val="00465912"/>
    <w:rsid w:val="00465C89"/>
    <w:rsid w:val="004724C2"/>
    <w:rsid w:val="004873C4"/>
    <w:rsid w:val="00487747"/>
    <w:rsid w:val="00495AE7"/>
    <w:rsid w:val="004961FA"/>
    <w:rsid w:val="004966F5"/>
    <w:rsid w:val="00497D9A"/>
    <w:rsid w:val="004A1535"/>
    <w:rsid w:val="004B796E"/>
    <w:rsid w:val="004C7A5E"/>
    <w:rsid w:val="004C7E76"/>
    <w:rsid w:val="004D2142"/>
    <w:rsid w:val="004D7590"/>
    <w:rsid w:val="004D7FA8"/>
    <w:rsid w:val="004E33FA"/>
    <w:rsid w:val="004E3E32"/>
    <w:rsid w:val="00502EB8"/>
    <w:rsid w:val="00504167"/>
    <w:rsid w:val="005078EA"/>
    <w:rsid w:val="005153BC"/>
    <w:rsid w:val="00516C06"/>
    <w:rsid w:val="00521EFF"/>
    <w:rsid w:val="00522870"/>
    <w:rsid w:val="00527334"/>
    <w:rsid w:val="00531A40"/>
    <w:rsid w:val="005366C3"/>
    <w:rsid w:val="00537184"/>
    <w:rsid w:val="005511B1"/>
    <w:rsid w:val="00554596"/>
    <w:rsid w:val="00554E9E"/>
    <w:rsid w:val="0056175C"/>
    <w:rsid w:val="0056573B"/>
    <w:rsid w:val="00567439"/>
    <w:rsid w:val="0057253E"/>
    <w:rsid w:val="005764ED"/>
    <w:rsid w:val="0058021F"/>
    <w:rsid w:val="0058125B"/>
    <w:rsid w:val="00591EFC"/>
    <w:rsid w:val="0059365B"/>
    <w:rsid w:val="00596A05"/>
    <w:rsid w:val="005A1822"/>
    <w:rsid w:val="005A6C08"/>
    <w:rsid w:val="005B25B1"/>
    <w:rsid w:val="005B6EA0"/>
    <w:rsid w:val="005C5D81"/>
    <w:rsid w:val="005C70AD"/>
    <w:rsid w:val="005D084F"/>
    <w:rsid w:val="005D7A85"/>
    <w:rsid w:val="005E418E"/>
    <w:rsid w:val="005F2A01"/>
    <w:rsid w:val="005F6862"/>
    <w:rsid w:val="005F76AF"/>
    <w:rsid w:val="006072B1"/>
    <w:rsid w:val="006074E1"/>
    <w:rsid w:val="00611ACC"/>
    <w:rsid w:val="006201AD"/>
    <w:rsid w:val="00621923"/>
    <w:rsid w:val="00624944"/>
    <w:rsid w:val="00625FE7"/>
    <w:rsid w:val="00626F06"/>
    <w:rsid w:val="00633620"/>
    <w:rsid w:val="00635678"/>
    <w:rsid w:val="006365BA"/>
    <w:rsid w:val="00637EAD"/>
    <w:rsid w:val="006400DB"/>
    <w:rsid w:val="0064756A"/>
    <w:rsid w:val="006532E3"/>
    <w:rsid w:val="00654442"/>
    <w:rsid w:val="00656D63"/>
    <w:rsid w:val="00660550"/>
    <w:rsid w:val="00664463"/>
    <w:rsid w:val="00670124"/>
    <w:rsid w:val="0067681C"/>
    <w:rsid w:val="006810FF"/>
    <w:rsid w:val="00681108"/>
    <w:rsid w:val="00683E03"/>
    <w:rsid w:val="00694A85"/>
    <w:rsid w:val="00696191"/>
    <w:rsid w:val="006B1879"/>
    <w:rsid w:val="006B5977"/>
    <w:rsid w:val="006C374A"/>
    <w:rsid w:val="006D7659"/>
    <w:rsid w:val="006E0AE1"/>
    <w:rsid w:val="006E4CF1"/>
    <w:rsid w:val="006E700D"/>
    <w:rsid w:val="006F468D"/>
    <w:rsid w:val="007110DE"/>
    <w:rsid w:val="0071257E"/>
    <w:rsid w:val="007209C2"/>
    <w:rsid w:val="0072121B"/>
    <w:rsid w:val="0072236B"/>
    <w:rsid w:val="00722549"/>
    <w:rsid w:val="00731478"/>
    <w:rsid w:val="007329BC"/>
    <w:rsid w:val="007332A6"/>
    <w:rsid w:val="00733657"/>
    <w:rsid w:val="00744E21"/>
    <w:rsid w:val="00747554"/>
    <w:rsid w:val="0075091F"/>
    <w:rsid w:val="00751787"/>
    <w:rsid w:val="007517F5"/>
    <w:rsid w:val="0075732E"/>
    <w:rsid w:val="007620E3"/>
    <w:rsid w:val="00762DBC"/>
    <w:rsid w:val="00762E13"/>
    <w:rsid w:val="007769E1"/>
    <w:rsid w:val="00780103"/>
    <w:rsid w:val="0078459D"/>
    <w:rsid w:val="00796159"/>
    <w:rsid w:val="007A16AB"/>
    <w:rsid w:val="007A4CDA"/>
    <w:rsid w:val="007A6C3D"/>
    <w:rsid w:val="007C3B7A"/>
    <w:rsid w:val="007C4635"/>
    <w:rsid w:val="007E0927"/>
    <w:rsid w:val="007E157C"/>
    <w:rsid w:val="007E500E"/>
    <w:rsid w:val="007F0A17"/>
    <w:rsid w:val="00801670"/>
    <w:rsid w:val="00804351"/>
    <w:rsid w:val="00811DC0"/>
    <w:rsid w:val="00814AA9"/>
    <w:rsid w:val="0082511A"/>
    <w:rsid w:val="00833FE8"/>
    <w:rsid w:val="00834DFD"/>
    <w:rsid w:val="00835DD2"/>
    <w:rsid w:val="00842CFC"/>
    <w:rsid w:val="0084411D"/>
    <w:rsid w:val="008467F3"/>
    <w:rsid w:val="0085211E"/>
    <w:rsid w:val="00855136"/>
    <w:rsid w:val="0086615C"/>
    <w:rsid w:val="00870783"/>
    <w:rsid w:val="0087699E"/>
    <w:rsid w:val="00877E40"/>
    <w:rsid w:val="00880290"/>
    <w:rsid w:val="00882F6B"/>
    <w:rsid w:val="00883AD7"/>
    <w:rsid w:val="0088713A"/>
    <w:rsid w:val="008900B2"/>
    <w:rsid w:val="008910B9"/>
    <w:rsid w:val="00895AF1"/>
    <w:rsid w:val="008A5147"/>
    <w:rsid w:val="008B1C01"/>
    <w:rsid w:val="008B27AA"/>
    <w:rsid w:val="008B2E06"/>
    <w:rsid w:val="008B44D8"/>
    <w:rsid w:val="008B7C55"/>
    <w:rsid w:val="008B7CC5"/>
    <w:rsid w:val="008C17A0"/>
    <w:rsid w:val="008C7935"/>
    <w:rsid w:val="008D1E46"/>
    <w:rsid w:val="008D2813"/>
    <w:rsid w:val="008E0FD4"/>
    <w:rsid w:val="008E5F3D"/>
    <w:rsid w:val="008E6F27"/>
    <w:rsid w:val="008E7EC5"/>
    <w:rsid w:val="008F721E"/>
    <w:rsid w:val="0090160D"/>
    <w:rsid w:val="00902199"/>
    <w:rsid w:val="0090659C"/>
    <w:rsid w:val="00910B64"/>
    <w:rsid w:val="00914CF2"/>
    <w:rsid w:val="00915F68"/>
    <w:rsid w:val="00922363"/>
    <w:rsid w:val="00926377"/>
    <w:rsid w:val="00927A0B"/>
    <w:rsid w:val="00930357"/>
    <w:rsid w:val="009371A3"/>
    <w:rsid w:val="00937805"/>
    <w:rsid w:val="009417B7"/>
    <w:rsid w:val="0094223C"/>
    <w:rsid w:val="009528FA"/>
    <w:rsid w:val="00954852"/>
    <w:rsid w:val="00956860"/>
    <w:rsid w:val="00967917"/>
    <w:rsid w:val="00972926"/>
    <w:rsid w:val="00980FDD"/>
    <w:rsid w:val="009812BB"/>
    <w:rsid w:val="0098437F"/>
    <w:rsid w:val="00987396"/>
    <w:rsid w:val="009936B1"/>
    <w:rsid w:val="00997D6A"/>
    <w:rsid w:val="009A1B77"/>
    <w:rsid w:val="009B184E"/>
    <w:rsid w:val="009B3BF4"/>
    <w:rsid w:val="009B3D73"/>
    <w:rsid w:val="009C7AF4"/>
    <w:rsid w:val="009E1BF6"/>
    <w:rsid w:val="009E1E9F"/>
    <w:rsid w:val="009E2991"/>
    <w:rsid w:val="009E397A"/>
    <w:rsid w:val="009E5099"/>
    <w:rsid w:val="009F1929"/>
    <w:rsid w:val="009F6329"/>
    <w:rsid w:val="00A01E9A"/>
    <w:rsid w:val="00A05F00"/>
    <w:rsid w:val="00A10075"/>
    <w:rsid w:val="00A14CD7"/>
    <w:rsid w:val="00A16FD6"/>
    <w:rsid w:val="00A20D1E"/>
    <w:rsid w:val="00A2516D"/>
    <w:rsid w:val="00A278B8"/>
    <w:rsid w:val="00A27AB9"/>
    <w:rsid w:val="00A32FB4"/>
    <w:rsid w:val="00A35D6A"/>
    <w:rsid w:val="00A4710F"/>
    <w:rsid w:val="00A50CF6"/>
    <w:rsid w:val="00A5202B"/>
    <w:rsid w:val="00A5602C"/>
    <w:rsid w:val="00A56196"/>
    <w:rsid w:val="00A6077A"/>
    <w:rsid w:val="00A777AF"/>
    <w:rsid w:val="00A90085"/>
    <w:rsid w:val="00A90FAA"/>
    <w:rsid w:val="00A947C0"/>
    <w:rsid w:val="00AA183B"/>
    <w:rsid w:val="00AB659E"/>
    <w:rsid w:val="00AC1245"/>
    <w:rsid w:val="00AC5547"/>
    <w:rsid w:val="00AD59EE"/>
    <w:rsid w:val="00AF2CDC"/>
    <w:rsid w:val="00AF3BE0"/>
    <w:rsid w:val="00B0199A"/>
    <w:rsid w:val="00B06A1A"/>
    <w:rsid w:val="00B151BA"/>
    <w:rsid w:val="00B159E3"/>
    <w:rsid w:val="00B17BF5"/>
    <w:rsid w:val="00B210D7"/>
    <w:rsid w:val="00B22CC6"/>
    <w:rsid w:val="00B2424E"/>
    <w:rsid w:val="00B266F6"/>
    <w:rsid w:val="00B269BE"/>
    <w:rsid w:val="00B40681"/>
    <w:rsid w:val="00B45FE9"/>
    <w:rsid w:val="00B46187"/>
    <w:rsid w:val="00B515B4"/>
    <w:rsid w:val="00B60434"/>
    <w:rsid w:val="00B84A2D"/>
    <w:rsid w:val="00B84EC1"/>
    <w:rsid w:val="00B912B4"/>
    <w:rsid w:val="00BA05E3"/>
    <w:rsid w:val="00BA2E02"/>
    <w:rsid w:val="00BB0851"/>
    <w:rsid w:val="00BB0F8F"/>
    <w:rsid w:val="00BB2C04"/>
    <w:rsid w:val="00BB3F01"/>
    <w:rsid w:val="00BB4A2C"/>
    <w:rsid w:val="00BB4FB3"/>
    <w:rsid w:val="00BB72D5"/>
    <w:rsid w:val="00BC72E8"/>
    <w:rsid w:val="00BD3114"/>
    <w:rsid w:val="00BD47D1"/>
    <w:rsid w:val="00BD6AC2"/>
    <w:rsid w:val="00BE3D12"/>
    <w:rsid w:val="00BE53D3"/>
    <w:rsid w:val="00BF2E89"/>
    <w:rsid w:val="00BF4CEF"/>
    <w:rsid w:val="00BF707F"/>
    <w:rsid w:val="00C00113"/>
    <w:rsid w:val="00C016DA"/>
    <w:rsid w:val="00C026B5"/>
    <w:rsid w:val="00C077D9"/>
    <w:rsid w:val="00C132A4"/>
    <w:rsid w:val="00C14914"/>
    <w:rsid w:val="00C1650C"/>
    <w:rsid w:val="00C207A2"/>
    <w:rsid w:val="00C26F49"/>
    <w:rsid w:val="00C41B44"/>
    <w:rsid w:val="00C60DD9"/>
    <w:rsid w:val="00C6528B"/>
    <w:rsid w:val="00C7182B"/>
    <w:rsid w:val="00C773AF"/>
    <w:rsid w:val="00C8508D"/>
    <w:rsid w:val="00C91741"/>
    <w:rsid w:val="00C9761C"/>
    <w:rsid w:val="00CA2495"/>
    <w:rsid w:val="00CA6677"/>
    <w:rsid w:val="00CB280B"/>
    <w:rsid w:val="00CB3BEC"/>
    <w:rsid w:val="00CB4E67"/>
    <w:rsid w:val="00CB5A5A"/>
    <w:rsid w:val="00CB5C0E"/>
    <w:rsid w:val="00CB72B3"/>
    <w:rsid w:val="00CC2A4B"/>
    <w:rsid w:val="00CC3FE1"/>
    <w:rsid w:val="00CC41FB"/>
    <w:rsid w:val="00CC4282"/>
    <w:rsid w:val="00CC5F68"/>
    <w:rsid w:val="00CC63E8"/>
    <w:rsid w:val="00CE184C"/>
    <w:rsid w:val="00CF1C8F"/>
    <w:rsid w:val="00D10E27"/>
    <w:rsid w:val="00D1119D"/>
    <w:rsid w:val="00D14577"/>
    <w:rsid w:val="00D177CA"/>
    <w:rsid w:val="00D214F1"/>
    <w:rsid w:val="00D2164B"/>
    <w:rsid w:val="00D26134"/>
    <w:rsid w:val="00D27BFA"/>
    <w:rsid w:val="00D31C62"/>
    <w:rsid w:val="00D31CDC"/>
    <w:rsid w:val="00D31DCA"/>
    <w:rsid w:val="00D324AC"/>
    <w:rsid w:val="00D376BC"/>
    <w:rsid w:val="00D46C86"/>
    <w:rsid w:val="00D54077"/>
    <w:rsid w:val="00D616A4"/>
    <w:rsid w:val="00D6187A"/>
    <w:rsid w:val="00D70981"/>
    <w:rsid w:val="00D7488D"/>
    <w:rsid w:val="00D7614C"/>
    <w:rsid w:val="00D765BF"/>
    <w:rsid w:val="00D76F07"/>
    <w:rsid w:val="00D820FA"/>
    <w:rsid w:val="00D91A24"/>
    <w:rsid w:val="00D92CCE"/>
    <w:rsid w:val="00D944B7"/>
    <w:rsid w:val="00D977EA"/>
    <w:rsid w:val="00D97DBF"/>
    <w:rsid w:val="00DA1302"/>
    <w:rsid w:val="00DA36D7"/>
    <w:rsid w:val="00DA4900"/>
    <w:rsid w:val="00DB53DD"/>
    <w:rsid w:val="00DB6222"/>
    <w:rsid w:val="00DB622A"/>
    <w:rsid w:val="00DD11E3"/>
    <w:rsid w:val="00DD1C54"/>
    <w:rsid w:val="00DD4E57"/>
    <w:rsid w:val="00DD4E9A"/>
    <w:rsid w:val="00DD7839"/>
    <w:rsid w:val="00DE0FA7"/>
    <w:rsid w:val="00DE36B6"/>
    <w:rsid w:val="00DF1051"/>
    <w:rsid w:val="00DF4092"/>
    <w:rsid w:val="00DF637B"/>
    <w:rsid w:val="00DF6ED6"/>
    <w:rsid w:val="00E0515F"/>
    <w:rsid w:val="00E06CC4"/>
    <w:rsid w:val="00E109ED"/>
    <w:rsid w:val="00E21D7B"/>
    <w:rsid w:val="00E24330"/>
    <w:rsid w:val="00E26BDD"/>
    <w:rsid w:val="00E314C0"/>
    <w:rsid w:val="00E50CA3"/>
    <w:rsid w:val="00E52C72"/>
    <w:rsid w:val="00E60F32"/>
    <w:rsid w:val="00E6109E"/>
    <w:rsid w:val="00E613A5"/>
    <w:rsid w:val="00E618DB"/>
    <w:rsid w:val="00E804DA"/>
    <w:rsid w:val="00E81019"/>
    <w:rsid w:val="00E82CFF"/>
    <w:rsid w:val="00E84C7A"/>
    <w:rsid w:val="00E86B1A"/>
    <w:rsid w:val="00E870E7"/>
    <w:rsid w:val="00E914F9"/>
    <w:rsid w:val="00EA03AB"/>
    <w:rsid w:val="00EA5B63"/>
    <w:rsid w:val="00EB11B6"/>
    <w:rsid w:val="00EB1B5A"/>
    <w:rsid w:val="00EB3668"/>
    <w:rsid w:val="00EB39BD"/>
    <w:rsid w:val="00EB4C0B"/>
    <w:rsid w:val="00EB503A"/>
    <w:rsid w:val="00EC058F"/>
    <w:rsid w:val="00EC17F9"/>
    <w:rsid w:val="00EC1B01"/>
    <w:rsid w:val="00EC54D0"/>
    <w:rsid w:val="00EC6DDD"/>
    <w:rsid w:val="00ED026E"/>
    <w:rsid w:val="00ED06B1"/>
    <w:rsid w:val="00ED090C"/>
    <w:rsid w:val="00ED5725"/>
    <w:rsid w:val="00ED68DE"/>
    <w:rsid w:val="00ED7200"/>
    <w:rsid w:val="00EE1DBA"/>
    <w:rsid w:val="00EE205A"/>
    <w:rsid w:val="00EE4D02"/>
    <w:rsid w:val="00EE7AB8"/>
    <w:rsid w:val="00EF4961"/>
    <w:rsid w:val="00EF5E68"/>
    <w:rsid w:val="00EF6091"/>
    <w:rsid w:val="00EF6F9A"/>
    <w:rsid w:val="00EF7B6C"/>
    <w:rsid w:val="00F014A0"/>
    <w:rsid w:val="00F0351C"/>
    <w:rsid w:val="00F054E1"/>
    <w:rsid w:val="00F06627"/>
    <w:rsid w:val="00F10179"/>
    <w:rsid w:val="00F14179"/>
    <w:rsid w:val="00F23FE7"/>
    <w:rsid w:val="00F24740"/>
    <w:rsid w:val="00F25EDD"/>
    <w:rsid w:val="00F326C6"/>
    <w:rsid w:val="00F35FB3"/>
    <w:rsid w:val="00F41759"/>
    <w:rsid w:val="00F43416"/>
    <w:rsid w:val="00F5496D"/>
    <w:rsid w:val="00F56AD8"/>
    <w:rsid w:val="00F66562"/>
    <w:rsid w:val="00F86AE3"/>
    <w:rsid w:val="00F961AB"/>
    <w:rsid w:val="00F96DDE"/>
    <w:rsid w:val="00FA1570"/>
    <w:rsid w:val="00FA3E15"/>
    <w:rsid w:val="00FB2916"/>
    <w:rsid w:val="00FC25AF"/>
    <w:rsid w:val="00FC2C1D"/>
    <w:rsid w:val="00FC55DC"/>
    <w:rsid w:val="00FD5E40"/>
    <w:rsid w:val="00FF1234"/>
    <w:rsid w:val="00FF1C80"/>
    <w:rsid w:val="00FF25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4AE84E"/>
  <w15:docId w15:val="{1AFA19A0-701A-44B4-BD83-177B6E5D1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A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14442"/>
    <w:pPr>
      <w:widowControl w:val="0"/>
      <w:autoSpaceDE w:val="0"/>
      <w:autoSpaceDN w:val="0"/>
      <w:adjustRightInd w:val="0"/>
    </w:pPr>
    <w:rPr>
      <w:rFonts w:ascii="游明朝" w:eastAsia="游明朝" w:cs="游明朝"/>
      <w:color w:val="000000"/>
      <w:kern w:val="0"/>
      <w:sz w:val="24"/>
      <w:szCs w:val="24"/>
    </w:rPr>
  </w:style>
  <w:style w:type="table" w:styleId="a3">
    <w:name w:val="Table Grid"/>
    <w:basedOn w:val="a1"/>
    <w:uiPriority w:val="39"/>
    <w:rsid w:val="00114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E500E"/>
    <w:pPr>
      <w:tabs>
        <w:tab w:val="center" w:pos="4252"/>
        <w:tab w:val="right" w:pos="8504"/>
      </w:tabs>
      <w:snapToGrid w:val="0"/>
    </w:pPr>
  </w:style>
  <w:style w:type="character" w:customStyle="1" w:styleId="a5">
    <w:name w:val="ヘッダー (文字)"/>
    <w:basedOn w:val="a0"/>
    <w:link w:val="a4"/>
    <w:uiPriority w:val="99"/>
    <w:rsid w:val="007E500E"/>
  </w:style>
  <w:style w:type="paragraph" w:styleId="a6">
    <w:name w:val="footer"/>
    <w:basedOn w:val="a"/>
    <w:link w:val="a7"/>
    <w:uiPriority w:val="99"/>
    <w:unhideWhenUsed/>
    <w:rsid w:val="007E500E"/>
    <w:pPr>
      <w:tabs>
        <w:tab w:val="center" w:pos="4252"/>
        <w:tab w:val="right" w:pos="8504"/>
      </w:tabs>
      <w:snapToGrid w:val="0"/>
    </w:pPr>
  </w:style>
  <w:style w:type="character" w:customStyle="1" w:styleId="a7">
    <w:name w:val="フッター (文字)"/>
    <w:basedOn w:val="a0"/>
    <w:link w:val="a6"/>
    <w:uiPriority w:val="99"/>
    <w:rsid w:val="007E500E"/>
  </w:style>
  <w:style w:type="paragraph" w:styleId="a8">
    <w:name w:val="List Paragraph"/>
    <w:basedOn w:val="a"/>
    <w:uiPriority w:val="34"/>
    <w:qFormat/>
    <w:rsid w:val="008E5F3D"/>
    <w:pPr>
      <w:ind w:leftChars="400" w:left="840"/>
    </w:pPr>
  </w:style>
  <w:style w:type="paragraph" w:styleId="a9">
    <w:name w:val="Note Heading"/>
    <w:basedOn w:val="a"/>
    <w:next w:val="a"/>
    <w:link w:val="aa"/>
    <w:uiPriority w:val="99"/>
    <w:unhideWhenUsed/>
    <w:rsid w:val="008C17A0"/>
    <w:pPr>
      <w:jc w:val="center"/>
    </w:pPr>
    <w:rPr>
      <w:rFonts w:ascii="游明朝" w:eastAsia="游明朝" w:hAnsi="游明朝"/>
    </w:rPr>
  </w:style>
  <w:style w:type="character" w:customStyle="1" w:styleId="aa">
    <w:name w:val="記 (文字)"/>
    <w:basedOn w:val="a0"/>
    <w:link w:val="a9"/>
    <w:uiPriority w:val="99"/>
    <w:rsid w:val="008C17A0"/>
    <w:rPr>
      <w:rFonts w:ascii="游明朝" w:eastAsia="游明朝" w:hAnsi="游明朝"/>
    </w:rPr>
  </w:style>
  <w:style w:type="paragraph" w:styleId="ab">
    <w:name w:val="Closing"/>
    <w:basedOn w:val="a"/>
    <w:link w:val="ac"/>
    <w:uiPriority w:val="99"/>
    <w:unhideWhenUsed/>
    <w:rsid w:val="001A6F34"/>
    <w:pPr>
      <w:jc w:val="right"/>
    </w:pPr>
    <w:rPr>
      <w:rFonts w:ascii="游明朝" w:eastAsia="游明朝" w:hAnsi="游明朝"/>
    </w:rPr>
  </w:style>
  <w:style w:type="character" w:customStyle="1" w:styleId="ac">
    <w:name w:val="結語 (文字)"/>
    <w:basedOn w:val="a0"/>
    <w:link w:val="ab"/>
    <w:uiPriority w:val="99"/>
    <w:rsid w:val="001A6F34"/>
    <w:rPr>
      <w:rFonts w:ascii="游明朝" w:eastAsia="游明朝" w:hAnsi="游明朝"/>
    </w:rPr>
  </w:style>
  <w:style w:type="character" w:customStyle="1" w:styleId="ad">
    <w:name w:val="吹き出し (文字)"/>
    <w:basedOn w:val="a0"/>
    <w:link w:val="ae"/>
    <w:uiPriority w:val="99"/>
    <w:semiHidden/>
    <w:rsid w:val="001A6F34"/>
    <w:rPr>
      <w:rFonts w:asciiTheme="majorHAnsi" w:eastAsiaTheme="majorEastAsia" w:hAnsiTheme="majorHAnsi" w:cstheme="majorBidi"/>
      <w:sz w:val="18"/>
      <w:szCs w:val="18"/>
    </w:rPr>
  </w:style>
  <w:style w:type="paragraph" w:styleId="ae">
    <w:name w:val="Balloon Text"/>
    <w:basedOn w:val="a"/>
    <w:link w:val="ad"/>
    <w:uiPriority w:val="99"/>
    <w:semiHidden/>
    <w:unhideWhenUsed/>
    <w:rsid w:val="001A6F34"/>
    <w:rPr>
      <w:rFonts w:asciiTheme="majorHAnsi" w:eastAsiaTheme="majorEastAsia" w:hAnsiTheme="majorHAnsi" w:cstheme="majorBidi"/>
      <w:sz w:val="18"/>
      <w:szCs w:val="18"/>
    </w:rPr>
  </w:style>
  <w:style w:type="character" w:customStyle="1" w:styleId="af">
    <w:name w:val="コメント文字列 (文字)"/>
    <w:basedOn w:val="a0"/>
    <w:link w:val="af0"/>
    <w:uiPriority w:val="99"/>
    <w:semiHidden/>
    <w:rsid w:val="001A6F34"/>
  </w:style>
  <w:style w:type="paragraph" w:styleId="af0">
    <w:name w:val="annotation text"/>
    <w:basedOn w:val="a"/>
    <w:link w:val="af"/>
    <w:uiPriority w:val="99"/>
    <w:semiHidden/>
    <w:unhideWhenUsed/>
    <w:rsid w:val="001A6F34"/>
    <w:pPr>
      <w:jc w:val="left"/>
    </w:pPr>
  </w:style>
  <w:style w:type="character" w:customStyle="1" w:styleId="af1">
    <w:name w:val="コメント内容 (文字)"/>
    <w:basedOn w:val="af"/>
    <w:link w:val="af2"/>
    <w:uiPriority w:val="99"/>
    <w:semiHidden/>
    <w:rsid w:val="001A6F34"/>
    <w:rPr>
      <w:b/>
      <w:bCs/>
    </w:rPr>
  </w:style>
  <w:style w:type="paragraph" w:styleId="af2">
    <w:name w:val="annotation subject"/>
    <w:basedOn w:val="af0"/>
    <w:next w:val="af0"/>
    <w:link w:val="af1"/>
    <w:uiPriority w:val="99"/>
    <w:semiHidden/>
    <w:unhideWhenUsed/>
    <w:rsid w:val="001A6F34"/>
    <w:rPr>
      <w:b/>
      <w:bCs/>
    </w:rPr>
  </w:style>
  <w:style w:type="paragraph" w:styleId="af3">
    <w:name w:val="Revision"/>
    <w:hidden/>
    <w:uiPriority w:val="99"/>
    <w:semiHidden/>
    <w:rsid w:val="00AF3BE0"/>
  </w:style>
  <w:style w:type="character" w:styleId="af4">
    <w:name w:val="annotation reference"/>
    <w:basedOn w:val="a0"/>
    <w:uiPriority w:val="99"/>
    <w:semiHidden/>
    <w:unhideWhenUsed/>
    <w:rsid w:val="00327A74"/>
    <w:rPr>
      <w:sz w:val="18"/>
      <w:szCs w:val="18"/>
    </w:rPr>
  </w:style>
  <w:style w:type="table" w:customStyle="1" w:styleId="1">
    <w:name w:val="表 (格子)1"/>
    <w:basedOn w:val="a1"/>
    <w:next w:val="a3"/>
    <w:uiPriority w:val="39"/>
    <w:rsid w:val="007A4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0472E8"/>
  </w:style>
  <w:style w:type="table" w:customStyle="1" w:styleId="2">
    <w:name w:val="表 (格子)2"/>
    <w:basedOn w:val="a1"/>
    <w:next w:val="a3"/>
    <w:uiPriority w:val="39"/>
    <w:rsid w:val="00047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047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リストなし2"/>
    <w:next w:val="a2"/>
    <w:uiPriority w:val="99"/>
    <w:semiHidden/>
    <w:unhideWhenUsed/>
    <w:rsid w:val="001C26E0"/>
  </w:style>
  <w:style w:type="table" w:customStyle="1" w:styleId="4">
    <w:name w:val="表 (格子)4"/>
    <w:basedOn w:val="a1"/>
    <w:next w:val="a3"/>
    <w:uiPriority w:val="39"/>
    <w:rsid w:val="001C26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ハイパーリンク1"/>
    <w:basedOn w:val="a0"/>
    <w:uiPriority w:val="99"/>
    <w:unhideWhenUsed/>
    <w:rsid w:val="001C26E0"/>
    <w:rPr>
      <w:color w:val="0563C1"/>
      <w:u w:val="single"/>
    </w:rPr>
  </w:style>
  <w:style w:type="character" w:styleId="af5">
    <w:name w:val="Unresolved Mention"/>
    <w:basedOn w:val="a0"/>
    <w:uiPriority w:val="99"/>
    <w:semiHidden/>
    <w:unhideWhenUsed/>
    <w:rsid w:val="001C26E0"/>
    <w:rPr>
      <w:color w:val="605E5C"/>
      <w:shd w:val="clear" w:color="auto" w:fill="E1DFDD"/>
    </w:rPr>
  </w:style>
  <w:style w:type="character" w:customStyle="1" w:styleId="12">
    <w:name w:val="表示したハイパーリンク1"/>
    <w:basedOn w:val="a0"/>
    <w:uiPriority w:val="99"/>
    <w:semiHidden/>
    <w:unhideWhenUsed/>
    <w:rsid w:val="001C26E0"/>
    <w:rPr>
      <w:color w:val="954F72"/>
      <w:u w:val="single"/>
    </w:rPr>
  </w:style>
  <w:style w:type="paragraph" w:styleId="af6">
    <w:name w:val="Date"/>
    <w:basedOn w:val="a"/>
    <w:next w:val="a"/>
    <w:link w:val="af7"/>
    <w:uiPriority w:val="99"/>
    <w:semiHidden/>
    <w:unhideWhenUsed/>
    <w:rsid w:val="001C26E0"/>
  </w:style>
  <w:style w:type="character" w:customStyle="1" w:styleId="af7">
    <w:name w:val="日付 (文字)"/>
    <w:basedOn w:val="a0"/>
    <w:link w:val="af6"/>
    <w:uiPriority w:val="99"/>
    <w:semiHidden/>
    <w:rsid w:val="001C26E0"/>
  </w:style>
  <w:style w:type="character" w:styleId="af8">
    <w:name w:val="Hyperlink"/>
    <w:basedOn w:val="a0"/>
    <w:uiPriority w:val="99"/>
    <w:semiHidden/>
    <w:unhideWhenUsed/>
    <w:rsid w:val="001C26E0"/>
    <w:rPr>
      <w:color w:val="0000FF" w:themeColor="hyperlink"/>
      <w:u w:val="single"/>
    </w:rPr>
  </w:style>
  <w:style w:type="character" w:styleId="af9">
    <w:name w:val="FollowedHyperlink"/>
    <w:basedOn w:val="a0"/>
    <w:uiPriority w:val="99"/>
    <w:semiHidden/>
    <w:unhideWhenUsed/>
    <w:rsid w:val="001C26E0"/>
    <w:rPr>
      <w:color w:val="800080" w:themeColor="followedHyperlink"/>
      <w:u w:val="single"/>
    </w:rPr>
  </w:style>
  <w:style w:type="table" w:customStyle="1" w:styleId="5">
    <w:name w:val="表 (格子)5"/>
    <w:basedOn w:val="a1"/>
    <w:next w:val="a3"/>
    <w:uiPriority w:val="39"/>
    <w:rsid w:val="00EF5E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3"/>
    <w:uiPriority w:val="39"/>
    <w:rsid w:val="00984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AEF50E-806D-498A-8978-81111D0CF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1303</Words>
  <Characters>7429</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k_kimura</dc:creator>
  <cp:lastModifiedBy>原口 弓佳</cp:lastModifiedBy>
  <cp:revision>2</cp:revision>
  <cp:lastPrinted>2023-04-03T02:38:00Z</cp:lastPrinted>
  <dcterms:created xsi:type="dcterms:W3CDTF">2026-09-25T04:16:00Z</dcterms:created>
  <dcterms:modified xsi:type="dcterms:W3CDTF">2026-09-25T04:16:00Z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