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CD0E" w14:textId="3848B71E" w:rsidR="00042918" w:rsidRPr="0040124A" w:rsidRDefault="008C6BFB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様式第</w:t>
      </w:r>
      <w:r w:rsidR="00A703C3">
        <w:rPr>
          <w:rFonts w:ascii="ＭＳ 明朝" w:hAnsi="ＭＳ 明朝" w:hint="eastAsia"/>
          <w:kern w:val="0"/>
          <w:sz w:val="22"/>
          <w:szCs w:val="22"/>
        </w:rPr>
        <w:t>５</w:t>
      </w:r>
      <w:r w:rsidRPr="0040124A">
        <w:rPr>
          <w:rFonts w:ascii="ＭＳ 明朝" w:hAnsi="ＭＳ 明朝" w:hint="eastAsia"/>
          <w:kern w:val="0"/>
          <w:sz w:val="22"/>
          <w:szCs w:val="22"/>
        </w:rPr>
        <w:t>号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（第</w:t>
      </w:r>
      <w:r w:rsidR="00A703C3">
        <w:rPr>
          <w:rFonts w:ascii="ＭＳ 明朝" w:hAnsi="ＭＳ 明朝" w:hint="eastAsia"/>
          <w:kern w:val="0"/>
          <w:sz w:val="22"/>
          <w:szCs w:val="22"/>
        </w:rPr>
        <w:t>10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条関係）</w:t>
      </w:r>
    </w:p>
    <w:p w14:paraId="20B84111" w14:textId="1FBA74A8" w:rsidR="00042918" w:rsidRPr="0040124A" w:rsidRDefault="00913D28" w:rsidP="00913D28">
      <w:pPr>
        <w:overflowPunct w:val="0"/>
        <w:spacing w:line="360" w:lineRule="auto"/>
        <w:ind w:right="236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0A60E9D8" w14:textId="0A398F1C" w:rsidR="000B0DDE" w:rsidRDefault="000B0DDE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B0DDE">
        <w:rPr>
          <w:rFonts w:ascii="ＭＳ 明朝" w:hAnsi="ＭＳ 明朝" w:hint="eastAsia"/>
          <w:kern w:val="0"/>
          <w:sz w:val="22"/>
          <w:szCs w:val="22"/>
        </w:rPr>
        <w:t>公益財団法人佐賀県産業振興機構</w:t>
      </w:r>
    </w:p>
    <w:p w14:paraId="72B505D4" w14:textId="47D67C07" w:rsidR="00D202B5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佐賀県産業イノベーションセンター</w:t>
      </w:r>
    </w:p>
    <w:p w14:paraId="6FCDA97E" w14:textId="0C57FD2E" w:rsidR="00042918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　長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6A091E83" w14:textId="32224502" w:rsidR="000B0DDE" w:rsidRPr="0040124A" w:rsidRDefault="00A703C3" w:rsidP="000B0DDE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 w:hint="eastAsia"/>
          <w:spacing w:val="2"/>
          <w:sz w:val="22"/>
          <w:szCs w:val="22"/>
        </w:rPr>
        <w:t>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A703C3" w:rsidRPr="008D0218" w14:paraId="4C7E92D0" w14:textId="77777777" w:rsidTr="002C0E4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E9F9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DBBC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〒</w:t>
            </w:r>
          </w:p>
        </w:tc>
      </w:tr>
      <w:tr w:rsidR="00A703C3" w:rsidRPr="008D0218" w14:paraId="62C4C6FF" w14:textId="77777777" w:rsidTr="002C0E4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1566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8A9B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佐賀県</w:t>
            </w:r>
          </w:p>
        </w:tc>
      </w:tr>
      <w:tr w:rsidR="00A703C3" w:rsidRPr="008D0218" w14:paraId="634E2DC4" w14:textId="77777777" w:rsidTr="002C0E4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10E9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802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A703C3" w:rsidRPr="008D0218" w14:paraId="01081B14" w14:textId="77777777" w:rsidTr="002C0E44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95DD" w14:textId="77777777" w:rsidR="00A703C3" w:rsidRPr="008D0218" w:rsidRDefault="00A703C3" w:rsidP="002C0E44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A703C3" w:rsidRPr="008D0218" w14:paraId="1C1BCD91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36EF0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A829" w14:textId="77777777" w:rsidR="00A703C3" w:rsidRPr="008D0218" w:rsidRDefault="00A703C3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EA00" w14:textId="77777777" w:rsidR="00A703C3" w:rsidRPr="008D0218" w:rsidRDefault="00A703C3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A703C3" w:rsidRPr="008D0218" w14:paraId="6F870531" w14:textId="77777777" w:rsidTr="002C0E4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0173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68773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A703C3" w:rsidRPr="008D0218" w14:paraId="6D386AF2" w14:textId="77777777" w:rsidTr="002C0E4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0E68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A703C3" w:rsidRPr="008D0218" w14:paraId="209F4744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A47A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98CA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A703C3" w:rsidRPr="008D0218" w14:paraId="46EABC86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B2E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 xml:space="preserve">　　　　</w:t>
            </w:r>
            <w:r w:rsidRPr="008D0218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02EC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</w:tbl>
    <w:p w14:paraId="3FB6A688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CCFF3D9" w14:textId="59D22C63" w:rsidR="00042918" w:rsidRPr="0040124A" w:rsidRDefault="007D57F4" w:rsidP="00BD79B9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第２弾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A56FD3" w:rsidRPr="0040124A">
        <w:rPr>
          <w:rFonts w:asciiTheme="minorEastAsia" w:eastAsiaTheme="minorEastAsia" w:hAnsiTheme="minorEastAsia" w:hint="eastAsia"/>
          <w:sz w:val="22"/>
          <w:szCs w:val="22"/>
        </w:rPr>
        <w:t>補助金交付</w:t>
      </w:r>
      <w:r w:rsidR="00A703C3">
        <w:rPr>
          <w:rFonts w:asciiTheme="minorEastAsia" w:eastAsiaTheme="minorEastAsia" w:hAnsiTheme="minorEastAsia" w:hint="eastAsia"/>
          <w:sz w:val="22"/>
          <w:szCs w:val="22"/>
        </w:rPr>
        <w:t>請求</w:t>
      </w:r>
      <w:r w:rsidR="008C6BFB" w:rsidRPr="0040124A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70CA86B9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26B8BA9E" w14:textId="01ED8E57" w:rsidR="00042918" w:rsidRDefault="00A703C3" w:rsidP="003B4B69">
      <w:pPr>
        <w:overflowPunct w:val="0"/>
        <w:spacing w:line="360" w:lineRule="auto"/>
        <w:ind w:firstLineChars="100" w:firstLine="216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A703C3">
        <w:rPr>
          <w:rFonts w:asciiTheme="minorEastAsia" w:eastAsiaTheme="minorEastAsia" w:hAnsiTheme="minorEastAsia" w:hint="eastAsia"/>
          <w:sz w:val="22"/>
          <w:szCs w:val="22"/>
        </w:rPr>
        <w:t>年　月　日付け佐産イ第　　　号で</w:t>
      </w:r>
      <w:r>
        <w:rPr>
          <w:rFonts w:asciiTheme="minorEastAsia" w:eastAsiaTheme="minorEastAsia" w:hAnsiTheme="minorEastAsia" w:hint="eastAsia"/>
          <w:sz w:val="22"/>
          <w:szCs w:val="22"/>
        </w:rPr>
        <w:t>補助金の交付決定及び額の確定通知があった</w:t>
      </w:r>
      <w:r w:rsidR="007D57F4">
        <w:rPr>
          <w:rFonts w:asciiTheme="minorEastAsia" w:eastAsiaTheme="minorEastAsia" w:hAnsiTheme="minorEastAsia" w:hint="eastAsia"/>
          <w:sz w:val="22"/>
          <w:szCs w:val="22"/>
        </w:rPr>
        <w:t>第２弾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D202B5" w:rsidRPr="0040124A">
        <w:rPr>
          <w:rFonts w:asciiTheme="minorEastAsia" w:eastAsiaTheme="minorEastAsia" w:hAnsiTheme="minorEastAsia" w:hint="eastAsia"/>
          <w:sz w:val="22"/>
          <w:szCs w:val="22"/>
        </w:rPr>
        <w:t>補助金</w:t>
      </w:r>
      <w:r>
        <w:rPr>
          <w:rFonts w:asciiTheme="minorEastAsia" w:eastAsiaTheme="minorEastAsia" w:hAnsiTheme="minorEastAsia" w:hint="eastAsia"/>
          <w:sz w:val="22"/>
          <w:szCs w:val="22"/>
        </w:rPr>
        <w:t>として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下記金額を交付されるよう</w:t>
      </w:r>
      <w:r w:rsidR="007D57F4">
        <w:rPr>
          <w:rFonts w:asciiTheme="minorEastAsia" w:eastAsiaTheme="minorEastAsia" w:hAnsiTheme="minorEastAsia" w:hint="eastAsia"/>
          <w:sz w:val="22"/>
          <w:szCs w:val="22"/>
        </w:rPr>
        <w:t>第２弾</w:t>
      </w:r>
      <w:r>
        <w:rPr>
          <w:rFonts w:asciiTheme="minorEastAsia" w:eastAsiaTheme="minorEastAsia" w:hAnsiTheme="minorEastAsia" w:hint="eastAsia"/>
          <w:sz w:val="22"/>
          <w:szCs w:val="22"/>
        </w:rPr>
        <w:t>佐賀県業務改善サポート補助金交付要綱</w:t>
      </w:r>
      <w:r>
        <w:rPr>
          <w:rFonts w:ascii="ＭＳ 明朝" w:hAnsi="ＭＳ 明朝" w:hint="eastAsia"/>
          <w:kern w:val="0"/>
          <w:sz w:val="22"/>
          <w:szCs w:val="22"/>
        </w:rPr>
        <w:t>の規定により請求します</w:t>
      </w:r>
      <w:r w:rsidR="0090625A" w:rsidRPr="0040124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124FE847" w14:textId="3F10D4A1" w:rsidR="00A703C3" w:rsidRPr="0040124A" w:rsidRDefault="00A703C3" w:rsidP="00A703C3">
      <w:pPr>
        <w:overflowPunct w:val="0"/>
        <w:spacing w:line="360" w:lineRule="auto"/>
        <w:ind w:firstLineChars="100" w:firstLine="216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17DC0516" w14:textId="77777777" w:rsidR="00042918" w:rsidRPr="0040124A" w:rsidRDefault="00042918" w:rsidP="003B4B69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EBBCD9E" w14:textId="5223FED8" w:rsidR="00042918" w:rsidRDefault="00A703C3" w:rsidP="00A703C3">
      <w:pPr>
        <w:overflowPunct w:val="0"/>
        <w:ind w:left="244"/>
        <w:jc w:val="center"/>
        <w:textAlignment w:val="baseline"/>
        <w:rPr>
          <w:rFonts w:ascii="ＭＳ 明朝" w:hAnsi="ＭＳ 明朝"/>
          <w:spacing w:val="2"/>
          <w:sz w:val="22"/>
          <w:szCs w:val="22"/>
          <w:u w:val="single"/>
        </w:rPr>
      </w:pPr>
      <w:r>
        <w:rPr>
          <w:rFonts w:ascii="ＭＳ 明朝" w:hAnsi="ＭＳ 明朝" w:hint="eastAsia"/>
          <w:spacing w:val="2"/>
          <w:sz w:val="22"/>
          <w:szCs w:val="22"/>
        </w:rPr>
        <w:t>請求</w:t>
      </w:r>
      <w:r w:rsidR="00A56FD3" w:rsidRPr="0040124A">
        <w:rPr>
          <w:rFonts w:ascii="ＭＳ 明朝" w:hAnsi="ＭＳ 明朝" w:hint="eastAsia"/>
          <w:spacing w:val="2"/>
          <w:sz w:val="22"/>
          <w:szCs w:val="22"/>
        </w:rPr>
        <w:t>額</w:t>
      </w:r>
      <w:r w:rsidR="00D202B5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9A7AC1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DC6846" w:rsidRPr="00D202B5">
        <w:rPr>
          <w:rFonts w:ascii="ＭＳ 明朝" w:hAnsi="ＭＳ 明朝" w:hint="eastAsia"/>
          <w:spacing w:val="2"/>
          <w:sz w:val="22"/>
          <w:szCs w:val="22"/>
          <w:u w:val="single"/>
        </w:rPr>
        <w:t>金</w:t>
      </w:r>
      <w:r w:rsidR="008C6BFB" w:rsidRPr="00D202B5">
        <w:rPr>
          <w:rFonts w:ascii="ＭＳ 明朝" w:hAnsi="ＭＳ 明朝" w:hint="eastAsia"/>
          <w:spacing w:val="2"/>
          <w:sz w:val="22"/>
          <w:szCs w:val="22"/>
          <w:u w:val="single"/>
        </w:rPr>
        <w:t xml:space="preserve">　　　　　　　円</w:t>
      </w:r>
    </w:p>
    <w:p w14:paraId="00645369" w14:textId="77777777" w:rsidR="00A703C3" w:rsidRDefault="00A703C3" w:rsidP="00A703C3">
      <w:pPr>
        <w:overflowPunct w:val="0"/>
        <w:ind w:left="244"/>
        <w:jc w:val="center"/>
        <w:textAlignment w:val="baseline"/>
        <w:rPr>
          <w:rFonts w:ascii="ＭＳ 明朝" w:hAnsi="ＭＳ 明朝"/>
          <w:spacing w:val="2"/>
          <w:sz w:val="22"/>
          <w:szCs w:val="22"/>
          <w:u w:val="single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A703C3" w:rsidRPr="008D0218" w14:paraId="19685E98" w14:textId="77777777" w:rsidTr="002C0E44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7800973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25F7403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A703C3" w:rsidRPr="008D0218" w14:paraId="7A52B9CD" w14:textId="77777777" w:rsidTr="002C0E44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401BF6A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219294F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A703C3" w:rsidRPr="008D0218" w14:paraId="33A9592D" w14:textId="77777777" w:rsidTr="002C0E44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2AEE236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A290B75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A703C3" w:rsidRPr="008D0218" w14:paraId="2092BC39" w14:textId="77777777" w:rsidTr="002C0E44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2CEECB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575CDCE2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A703C3" w:rsidRPr="008D0218" w14:paraId="5FC8356F" w14:textId="77777777" w:rsidTr="002C0E44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84B9353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465FAEF8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72789885" w14:textId="77777777" w:rsidR="00A703C3" w:rsidRPr="0040124A" w:rsidRDefault="00A703C3" w:rsidP="00A703C3">
      <w:pPr>
        <w:overflowPunct w:val="0"/>
        <w:ind w:left="244"/>
        <w:jc w:val="center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FDA867E" w14:textId="3DE366C8" w:rsidR="00A703C3" w:rsidRPr="008D0218" w:rsidRDefault="00A703C3" w:rsidP="00A703C3">
      <w:pPr>
        <w:spacing w:line="400" w:lineRule="exact"/>
        <w:ind w:left="206" w:rightChars="400" w:right="824" w:hangingChars="100" w:hanging="206"/>
        <w:rPr>
          <w:rFonts w:hAnsi="ＭＳ 明朝"/>
          <w:szCs w:val="22"/>
        </w:rPr>
      </w:pPr>
      <w:r w:rsidRPr="00A703C3">
        <w:rPr>
          <w:rFonts w:hAnsi="ＭＳ 明朝" w:hint="eastAsia"/>
          <w:szCs w:val="22"/>
          <w:highlight w:val="yellow"/>
        </w:rPr>
        <w:t>※交付申請書提出時に添付した口座と異なる場合は「振込口座の通帳の写し」をあらためて添付してください。（銀行名、支店名、口座番号、口座名義（フリガナ）全てが分かるページ）</w:t>
      </w:r>
    </w:p>
    <w:p w14:paraId="7EDB3566" w14:textId="77777777" w:rsidR="00E64CD8" w:rsidRPr="00A703C3" w:rsidRDefault="00E64CD8" w:rsidP="00D312AE">
      <w:pPr>
        <w:overflowPunct w:val="0"/>
        <w:textAlignment w:val="baseline"/>
        <w:rPr>
          <w:rFonts w:ascii="ＭＳ 明朝" w:hAnsi="ＭＳ 明朝"/>
          <w:position w:val="-10"/>
          <w:sz w:val="22"/>
          <w:szCs w:val="22"/>
        </w:rPr>
      </w:pPr>
    </w:p>
    <w:sectPr w:rsidR="00E64CD8" w:rsidRPr="00A703C3">
      <w:pgSz w:w="11906" w:h="16838"/>
      <w:pgMar w:top="907" w:right="851" w:bottom="851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911" w14:textId="77777777" w:rsidR="00540E6E" w:rsidRDefault="00540E6E">
      <w:r>
        <w:separator/>
      </w:r>
    </w:p>
  </w:endnote>
  <w:endnote w:type="continuationSeparator" w:id="0">
    <w:p w14:paraId="1FAB1C29" w14:textId="77777777" w:rsidR="00540E6E" w:rsidRDefault="0054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EFF4" w14:textId="77777777" w:rsidR="00540E6E" w:rsidRDefault="00540E6E">
      <w:r>
        <w:separator/>
      </w:r>
    </w:p>
  </w:footnote>
  <w:footnote w:type="continuationSeparator" w:id="0">
    <w:p w14:paraId="084053A2" w14:textId="77777777" w:rsidR="00540E6E" w:rsidRDefault="0054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823"/>
    <w:multiLevelType w:val="hybridMultilevel"/>
    <w:tmpl w:val="5504E280"/>
    <w:lvl w:ilvl="0" w:tplc="BF909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4F30EC"/>
    <w:multiLevelType w:val="hybridMultilevel"/>
    <w:tmpl w:val="5622CA66"/>
    <w:lvl w:ilvl="0" w:tplc="1E50480C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40"/>
      </w:pPr>
    </w:lvl>
    <w:lvl w:ilvl="3" w:tplc="0409000F" w:tentative="1">
      <w:start w:val="1"/>
      <w:numFmt w:val="decimal"/>
      <w:lvlText w:val="%4."/>
      <w:lvlJc w:val="left"/>
      <w:pPr>
        <w:ind w:left="1791" w:hanging="440"/>
      </w:pPr>
    </w:lvl>
    <w:lvl w:ilvl="4" w:tplc="04090017" w:tentative="1">
      <w:start w:val="1"/>
      <w:numFmt w:val="aiueoFullWidth"/>
      <w:lvlText w:val="(%5)"/>
      <w:lvlJc w:val="left"/>
      <w:pPr>
        <w:ind w:left="2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1" w:hanging="440"/>
      </w:pPr>
    </w:lvl>
    <w:lvl w:ilvl="6" w:tplc="0409000F" w:tentative="1">
      <w:start w:val="1"/>
      <w:numFmt w:val="decimal"/>
      <w:lvlText w:val="%7."/>
      <w:lvlJc w:val="left"/>
      <w:pPr>
        <w:ind w:left="3111" w:hanging="440"/>
      </w:pPr>
    </w:lvl>
    <w:lvl w:ilvl="7" w:tplc="04090017" w:tentative="1">
      <w:start w:val="1"/>
      <w:numFmt w:val="aiueoFullWidth"/>
      <w:lvlText w:val="(%8)"/>
      <w:lvlJc w:val="left"/>
      <w:pPr>
        <w:ind w:left="3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40"/>
      </w:pPr>
    </w:lvl>
  </w:abstractNum>
  <w:abstractNum w:abstractNumId="2" w15:restartNumberingAfterBreak="0">
    <w:nsid w:val="39A64C25"/>
    <w:multiLevelType w:val="hybridMultilevel"/>
    <w:tmpl w:val="A2424FD4"/>
    <w:lvl w:ilvl="0" w:tplc="BCFA78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0E739C"/>
    <w:multiLevelType w:val="hybridMultilevel"/>
    <w:tmpl w:val="FA460B58"/>
    <w:lvl w:ilvl="0" w:tplc="88DC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0C02B7"/>
    <w:multiLevelType w:val="hybridMultilevel"/>
    <w:tmpl w:val="C7EC2CC2"/>
    <w:lvl w:ilvl="0" w:tplc="F55A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231298">
    <w:abstractNumId w:val="4"/>
  </w:num>
  <w:num w:numId="2" w16cid:durableId="1422682072">
    <w:abstractNumId w:val="1"/>
  </w:num>
  <w:num w:numId="3" w16cid:durableId="105470023">
    <w:abstractNumId w:val="0"/>
  </w:num>
  <w:num w:numId="4" w16cid:durableId="1750227382">
    <w:abstractNumId w:val="2"/>
  </w:num>
  <w:num w:numId="5" w16cid:durableId="96793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026D2"/>
    <w:rsid w:val="000167ED"/>
    <w:rsid w:val="00042918"/>
    <w:rsid w:val="00043E56"/>
    <w:rsid w:val="000B0DDE"/>
    <w:rsid w:val="000C597C"/>
    <w:rsid w:val="000F29A3"/>
    <w:rsid w:val="00106F0B"/>
    <w:rsid w:val="00110DAE"/>
    <w:rsid w:val="001404C2"/>
    <w:rsid w:val="00207116"/>
    <w:rsid w:val="00233E80"/>
    <w:rsid w:val="00260952"/>
    <w:rsid w:val="002B1B7F"/>
    <w:rsid w:val="002F37AD"/>
    <w:rsid w:val="003316A6"/>
    <w:rsid w:val="003403AF"/>
    <w:rsid w:val="00364BB7"/>
    <w:rsid w:val="003871F4"/>
    <w:rsid w:val="003B4B69"/>
    <w:rsid w:val="003D1AB2"/>
    <w:rsid w:val="0040124A"/>
    <w:rsid w:val="00415CC9"/>
    <w:rsid w:val="004847DB"/>
    <w:rsid w:val="004B2000"/>
    <w:rsid w:val="004B2873"/>
    <w:rsid w:val="004B6701"/>
    <w:rsid w:val="004E2A4C"/>
    <w:rsid w:val="00503524"/>
    <w:rsid w:val="0051255B"/>
    <w:rsid w:val="00540E6E"/>
    <w:rsid w:val="005736F6"/>
    <w:rsid w:val="005E4ACD"/>
    <w:rsid w:val="0062199E"/>
    <w:rsid w:val="00623E85"/>
    <w:rsid w:val="00631E91"/>
    <w:rsid w:val="00637682"/>
    <w:rsid w:val="00670E73"/>
    <w:rsid w:val="006816FA"/>
    <w:rsid w:val="00686169"/>
    <w:rsid w:val="006956D9"/>
    <w:rsid w:val="006C6EBB"/>
    <w:rsid w:val="006E45B2"/>
    <w:rsid w:val="00724B16"/>
    <w:rsid w:val="00757DF9"/>
    <w:rsid w:val="00777929"/>
    <w:rsid w:val="007818C0"/>
    <w:rsid w:val="00782778"/>
    <w:rsid w:val="00784959"/>
    <w:rsid w:val="00797C15"/>
    <w:rsid w:val="007D57F4"/>
    <w:rsid w:val="008052F9"/>
    <w:rsid w:val="00815113"/>
    <w:rsid w:val="0082787B"/>
    <w:rsid w:val="008567A4"/>
    <w:rsid w:val="00876389"/>
    <w:rsid w:val="008C6BFB"/>
    <w:rsid w:val="008E6E8C"/>
    <w:rsid w:val="008F55CA"/>
    <w:rsid w:val="0090625A"/>
    <w:rsid w:val="00912DD1"/>
    <w:rsid w:val="00913D28"/>
    <w:rsid w:val="00932F11"/>
    <w:rsid w:val="009536B3"/>
    <w:rsid w:val="00953D0F"/>
    <w:rsid w:val="00956F6E"/>
    <w:rsid w:val="00964C21"/>
    <w:rsid w:val="00973788"/>
    <w:rsid w:val="009A7AC1"/>
    <w:rsid w:val="009F227C"/>
    <w:rsid w:val="00A56AD2"/>
    <w:rsid w:val="00A56FD3"/>
    <w:rsid w:val="00A703C3"/>
    <w:rsid w:val="00AE6025"/>
    <w:rsid w:val="00B25E62"/>
    <w:rsid w:val="00B33156"/>
    <w:rsid w:val="00B94DE7"/>
    <w:rsid w:val="00B972EF"/>
    <w:rsid w:val="00BA3120"/>
    <w:rsid w:val="00BD71B5"/>
    <w:rsid w:val="00BD79B9"/>
    <w:rsid w:val="00BE5E86"/>
    <w:rsid w:val="00C52285"/>
    <w:rsid w:val="00CA62A9"/>
    <w:rsid w:val="00CC0549"/>
    <w:rsid w:val="00CD40E9"/>
    <w:rsid w:val="00D13A6E"/>
    <w:rsid w:val="00D202B5"/>
    <w:rsid w:val="00D312AE"/>
    <w:rsid w:val="00D631D5"/>
    <w:rsid w:val="00D6380C"/>
    <w:rsid w:val="00DA6FFA"/>
    <w:rsid w:val="00DB6BE3"/>
    <w:rsid w:val="00DC311D"/>
    <w:rsid w:val="00DC6823"/>
    <w:rsid w:val="00DC6846"/>
    <w:rsid w:val="00E2629E"/>
    <w:rsid w:val="00E30358"/>
    <w:rsid w:val="00E64CD8"/>
    <w:rsid w:val="00E664C9"/>
    <w:rsid w:val="00E8186B"/>
    <w:rsid w:val="00ED17C8"/>
    <w:rsid w:val="00F359C3"/>
    <w:rsid w:val="00FA3CC0"/>
    <w:rsid w:val="00FB7D82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B5"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友住 弘一郎(tomozumi-kouichirouaa)</dc:creator>
  <cp:lastModifiedBy>平島 拓実</cp:lastModifiedBy>
  <cp:revision>92</cp:revision>
  <cp:lastPrinted>2024-08-22T04:39:00Z</cp:lastPrinted>
  <dcterms:created xsi:type="dcterms:W3CDTF">2023-08-31T02:10:00Z</dcterms:created>
  <dcterms:modified xsi:type="dcterms:W3CDTF">2026-01-28T23:53:00Z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